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5E59CB" w14:textId="03202964" w:rsidR="009447A3" w:rsidRDefault="009447A3" w:rsidP="00673B81">
      <w:pPr>
        <w:jc w:val="center"/>
        <w:rPr>
          <w:rFonts w:ascii="Monotype Corsiva" w:hAnsi="Monotype Corsiva" w:cs="Monotype Corsiva"/>
          <w:i/>
          <w:iCs/>
        </w:rPr>
      </w:pPr>
      <w:r w:rsidRPr="00673B81">
        <w:rPr>
          <w:rFonts w:ascii="Monotype Corsiva" w:hAnsi="Monotype Corsiva" w:cs="Monotype Corsiva"/>
          <w:b/>
          <w:bCs/>
          <w:i/>
          <w:iCs/>
          <w:color w:val="0000FF"/>
          <w:sz w:val="40"/>
          <w:szCs w:val="40"/>
        </w:rPr>
        <w:t>Szentendre Rend-trend-je</w:t>
      </w:r>
      <w:r w:rsidRPr="00B61958">
        <w:rPr>
          <w:rFonts w:ascii="Monotype Corsiva" w:hAnsi="Monotype Corsiva" w:cs="Monotype Corsiva"/>
          <w:i/>
          <w:iCs/>
        </w:rPr>
        <w:t xml:space="preserve"> </w:t>
      </w:r>
    </w:p>
    <w:p w14:paraId="1CA7AD65" w14:textId="77777777" w:rsidR="009447A3" w:rsidRDefault="009447A3" w:rsidP="00673B81">
      <w:pPr>
        <w:jc w:val="center"/>
        <w:rPr>
          <w:rFonts w:ascii="Monotype Corsiva" w:hAnsi="Monotype Corsiva" w:cs="Monotype Corsiva"/>
          <w:i/>
          <w:iCs/>
        </w:rPr>
      </w:pPr>
      <w:r w:rsidRPr="00C3757B">
        <w:rPr>
          <w:rFonts w:ascii="Monotype Corsiva" w:hAnsi="Monotype Corsiva" w:cs="Monotype Corsiva"/>
          <w:i/>
          <w:iCs/>
        </w:rPr>
        <w:t>A következő kiadvánnyal a Szente</w:t>
      </w:r>
      <w:r>
        <w:rPr>
          <w:rFonts w:ascii="Monotype Corsiva" w:hAnsi="Monotype Corsiva" w:cs="Monotype Corsiva"/>
          <w:i/>
          <w:iCs/>
        </w:rPr>
        <w:t>n</w:t>
      </w:r>
      <w:r w:rsidRPr="00C3757B">
        <w:rPr>
          <w:rFonts w:ascii="Monotype Corsiva" w:hAnsi="Monotype Corsiva" w:cs="Monotype Corsiva"/>
          <w:i/>
          <w:iCs/>
        </w:rPr>
        <w:t>dre</w:t>
      </w:r>
      <w:r>
        <w:rPr>
          <w:rFonts w:ascii="Monotype Corsiva" w:hAnsi="Monotype Corsiva" w:cs="Monotype Corsiva"/>
          <w:i/>
          <w:iCs/>
        </w:rPr>
        <w:t>i</w:t>
      </w:r>
      <w:r w:rsidRPr="00C3757B">
        <w:rPr>
          <w:rFonts w:ascii="Monotype Corsiva" w:hAnsi="Monotype Corsiva" w:cs="Monotype Corsiva"/>
          <w:i/>
          <w:iCs/>
        </w:rPr>
        <w:t xml:space="preserve"> Rendőrkapitány</w:t>
      </w:r>
      <w:r>
        <w:rPr>
          <w:rFonts w:ascii="Monotype Corsiva" w:hAnsi="Monotype Corsiva" w:cs="Monotype Corsiva"/>
          <w:i/>
          <w:iCs/>
        </w:rPr>
        <w:t>ság</w:t>
      </w:r>
      <w:r w:rsidRPr="00C3757B">
        <w:rPr>
          <w:rFonts w:ascii="Monotype Corsiva" w:hAnsi="Monotype Corsiva" w:cs="Monotype Corsiva"/>
          <w:i/>
          <w:iCs/>
        </w:rPr>
        <w:t xml:space="preserve"> munkatársai szeretnék tájékoztatni az érdek</w:t>
      </w:r>
      <w:r>
        <w:rPr>
          <w:rFonts w:ascii="Monotype Corsiva" w:hAnsi="Monotype Corsiva" w:cs="Monotype Corsiva"/>
          <w:i/>
          <w:iCs/>
        </w:rPr>
        <w:t>lődőket, mivel foglalkoztunk Mi</w:t>
      </w:r>
    </w:p>
    <w:p w14:paraId="67B3BDDA" w14:textId="77777777" w:rsidR="009447A3" w:rsidRDefault="009447A3" w:rsidP="009437B5">
      <w:pPr>
        <w:jc w:val="center"/>
        <w:rPr>
          <w:rFonts w:ascii="Monotype Corsiva" w:hAnsi="Monotype Corsiva" w:cs="Monotype Corsiva"/>
          <w:i/>
          <w:iCs/>
        </w:rPr>
      </w:pPr>
      <w:proofErr w:type="gramStart"/>
      <w:r w:rsidRPr="00C3757B">
        <w:rPr>
          <w:rFonts w:ascii="Monotype Corsiva" w:hAnsi="Monotype Corsiva" w:cs="Monotype Corsiva"/>
          <w:i/>
          <w:iCs/>
        </w:rPr>
        <w:t>az</w:t>
      </w:r>
      <w:proofErr w:type="gramEnd"/>
      <w:r w:rsidRPr="00C3757B">
        <w:rPr>
          <w:rFonts w:ascii="Monotype Corsiva" w:hAnsi="Monotype Corsiva" w:cs="Monotype Corsiva"/>
          <w:i/>
          <w:iCs/>
        </w:rPr>
        <w:t xml:space="preserve"> elmúlt időszakban, a Dunakanyarban</w:t>
      </w:r>
      <w:r>
        <w:rPr>
          <w:rFonts w:ascii="Monotype Corsiva" w:hAnsi="Monotype Corsiva" w:cs="Monotype Corsiva"/>
          <w:i/>
          <w:iCs/>
        </w:rPr>
        <w:t>, Budakalásztól, Visegrádig</w:t>
      </w:r>
    </w:p>
    <w:p w14:paraId="445EDA2A" w14:textId="5D27EBED" w:rsidR="0068301D" w:rsidRDefault="0068301D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6B5199FD" w14:textId="1167553D" w:rsidR="00C02F95" w:rsidRDefault="00C02F95" w:rsidP="00576ABE">
      <w:pPr>
        <w:spacing w:line="336" w:lineRule="auto"/>
        <w:rPr>
          <w:b/>
        </w:rPr>
      </w:pPr>
      <w:r>
        <w:rPr>
          <w:b/>
        </w:rPr>
        <w:t xml:space="preserve">A biztonságos fürdőzés szabályai </w:t>
      </w:r>
    </w:p>
    <w:p w14:paraId="337A8B79" w14:textId="7F456DFB" w:rsidR="00C02F95" w:rsidRDefault="00C02F95" w:rsidP="00576ABE">
      <w:pPr>
        <w:spacing w:line="336" w:lineRule="auto"/>
        <w:rPr>
          <w:b/>
        </w:rPr>
      </w:pPr>
    </w:p>
    <w:p w14:paraId="4199AFA2" w14:textId="408888E8" w:rsidR="00C02F95" w:rsidRDefault="00C02F95" w:rsidP="00C02F95">
      <w:pPr>
        <w:jc w:val="both"/>
      </w:pPr>
      <w:r w:rsidRPr="00C02F95">
        <w:t xml:space="preserve">A szabadvizeken való tartózkodás szabályai mindenkire vonatkoznak, melyeket nagyon fontos betartani, hiszen élettani, egészségügyi és jogi, következményei is lehetnek. A forró napokon nagyon sokan keresik fel a hűvös vizű </w:t>
      </w:r>
      <w:proofErr w:type="spellStart"/>
      <w:r w:rsidRPr="00C02F95">
        <w:t>bányatavainkat</w:t>
      </w:r>
      <w:proofErr w:type="spellEnd"/>
      <w:r w:rsidRPr="00C02F95">
        <w:t>, azonban az alapvető szabályokkal sincsenek tisztában.</w:t>
      </w:r>
    </w:p>
    <w:p w14:paraId="50F912C8" w14:textId="77777777" w:rsidR="003A33B2" w:rsidRPr="00C02F95" w:rsidRDefault="003A33B2" w:rsidP="00C02F95">
      <w:pPr>
        <w:jc w:val="both"/>
      </w:pPr>
    </w:p>
    <w:p w14:paraId="3FF3BABC" w14:textId="0F0DC145" w:rsidR="00C02F95" w:rsidRPr="00C02F95" w:rsidRDefault="003A33B2" w:rsidP="003A33B2">
      <w:pPr>
        <w:jc w:val="center"/>
        <w:rPr>
          <w:sz w:val="28"/>
          <w:szCs w:val="28"/>
        </w:rPr>
      </w:pPr>
      <w:r w:rsidRPr="003A33B2">
        <w:rPr>
          <w:noProof/>
          <w:sz w:val="28"/>
          <w:szCs w:val="28"/>
        </w:rPr>
        <w:drawing>
          <wp:inline distT="0" distB="0" distL="0" distR="0" wp14:anchorId="053131C7" wp14:editId="3C193103">
            <wp:extent cx="2869200" cy="2152800"/>
            <wp:effectExtent l="0" t="0" r="7620" b="0"/>
            <wp:docPr id="1" name="Kép 1" descr="C:\Users\KorcsogE\Desktop\bányató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sogE\Desktop\bányató 2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F92D2" w14:textId="693C9F92" w:rsidR="00C02F95" w:rsidRDefault="00C02F95" w:rsidP="00C02F95">
      <w:pPr>
        <w:ind w:left="708" w:firstLine="708"/>
        <w:jc w:val="center"/>
        <w:rPr>
          <w:sz w:val="28"/>
          <w:szCs w:val="28"/>
        </w:rPr>
      </w:pPr>
    </w:p>
    <w:p w14:paraId="173A791F" w14:textId="7679A241" w:rsidR="00C02F95" w:rsidRDefault="00C02F95" w:rsidP="00C02F95">
      <w:pPr>
        <w:jc w:val="both"/>
      </w:pPr>
      <w:r w:rsidRPr="00C02F95">
        <w:t xml:space="preserve">Pest megye közel negyven </w:t>
      </w:r>
      <w:proofErr w:type="spellStart"/>
      <w:r w:rsidRPr="00C02F95">
        <w:t>bányatavából</w:t>
      </w:r>
      <w:proofErr w:type="spellEnd"/>
      <w:r w:rsidRPr="00C02F95">
        <w:t xml:space="preserve"> mindösszesen </w:t>
      </w:r>
      <w:r w:rsidRPr="00C02F95">
        <w:rPr>
          <w:b/>
        </w:rPr>
        <w:t>9 területén</w:t>
      </w:r>
      <w:r w:rsidRPr="00C02F95">
        <w:t xml:space="preserve"> engedélyezett a fürdés. (Dunaharaszti, Dunavarsány, Délegyházi tórendszer 2-4-6-os </w:t>
      </w:r>
      <w:proofErr w:type="spellStart"/>
      <w:r w:rsidRPr="00C02F95">
        <w:t>taván</w:t>
      </w:r>
      <w:proofErr w:type="spellEnd"/>
      <w:r w:rsidRPr="00C02F95">
        <w:t xml:space="preserve">, Kiskunlacháza, Pócsmegyer, Áporka). Mindemellett Kiskunlacházán, Dunavarsányban pedig lehetőség van a </w:t>
      </w:r>
      <w:proofErr w:type="spellStart"/>
      <w:r w:rsidRPr="00C02F95">
        <w:t>Jetskizésre</w:t>
      </w:r>
      <w:proofErr w:type="spellEnd"/>
      <w:r w:rsidRPr="00C02F95">
        <w:t xml:space="preserve">, az Omszki tó egy részén pedig lehet </w:t>
      </w:r>
      <w:proofErr w:type="spellStart"/>
      <w:r w:rsidRPr="00C02F95">
        <w:t>wakeboardozni</w:t>
      </w:r>
      <w:proofErr w:type="spellEnd"/>
      <w:r w:rsidRPr="00C02F95">
        <w:t xml:space="preserve">. </w:t>
      </w:r>
    </w:p>
    <w:p w14:paraId="335289F4" w14:textId="77777777" w:rsidR="00C02F95" w:rsidRPr="00C02F95" w:rsidRDefault="00C02F95" w:rsidP="00C02F95">
      <w:pPr>
        <w:jc w:val="both"/>
      </w:pPr>
    </w:p>
    <w:p w14:paraId="39454E0A" w14:textId="77777777" w:rsidR="00C02F95" w:rsidRPr="00C02F95" w:rsidRDefault="00C02F95" w:rsidP="00C02F95">
      <w:pPr>
        <w:jc w:val="both"/>
      </w:pPr>
      <w:r w:rsidRPr="00C02F95">
        <w:t xml:space="preserve">A Duna pest megyei szakaszán is vannak kijelölt fürdőhelyek: Dunabogdány, Göd alsó, Göd-felső, és Ráckevén találhatók. </w:t>
      </w:r>
    </w:p>
    <w:p w14:paraId="3107E22F" w14:textId="008336AD" w:rsidR="00080A9B" w:rsidRDefault="00080A9B" w:rsidP="007C7304">
      <w:pPr>
        <w:rPr>
          <w:noProof/>
        </w:rPr>
      </w:pPr>
    </w:p>
    <w:p w14:paraId="30076A11" w14:textId="77777777" w:rsidR="00C02F95" w:rsidRPr="003A33B2" w:rsidRDefault="00C02F95" w:rsidP="00C02F95">
      <w:pPr>
        <w:jc w:val="both"/>
        <w:rPr>
          <w:b/>
        </w:rPr>
      </w:pPr>
      <w:r w:rsidRPr="003A33B2">
        <w:rPr>
          <w:b/>
        </w:rPr>
        <w:t>(Tilos fürdeni hajóútban, kikötők, hajóállomások, vízi sporteszköz közlekedésére szolgáló pályák területén, városok területén, valamint éjszaka és korlátozott látási viszonyok között, kivéve, ha a vízfelület meg van világítva, és legfeljebb a mély víz határáig. )</w:t>
      </w:r>
    </w:p>
    <w:p w14:paraId="277CD3F0" w14:textId="77777777" w:rsidR="00C02F95" w:rsidRPr="003A33B2" w:rsidRDefault="00C02F95" w:rsidP="00C02F95">
      <w:pPr>
        <w:jc w:val="both"/>
        <w:rPr>
          <w:u w:val="single"/>
        </w:rPr>
      </w:pPr>
    </w:p>
    <w:p w14:paraId="7ADB55C8" w14:textId="443DB2B7" w:rsidR="00C02F95" w:rsidRDefault="00C02F95" w:rsidP="00C02F95">
      <w:pPr>
        <w:jc w:val="both"/>
      </w:pPr>
      <w:r w:rsidRPr="00C02F95">
        <w:t>A fürdési tilalmát minden esetben 60x30 cm-es tiltó tábla jelzi, amely jól látható helyen kerül elhelyezésre.</w:t>
      </w:r>
    </w:p>
    <w:p w14:paraId="0DFE011B" w14:textId="77777777" w:rsidR="00C02F95" w:rsidRPr="00C02F95" w:rsidRDefault="00C02F95" w:rsidP="00C02F95">
      <w:pPr>
        <w:jc w:val="both"/>
      </w:pPr>
    </w:p>
    <w:p w14:paraId="4B76D151" w14:textId="7FB8FF90" w:rsidR="00C02F95" w:rsidRPr="00C02F95" w:rsidRDefault="00C02F95" w:rsidP="00C02F95">
      <w:pPr>
        <w:numPr>
          <w:ilvl w:val="0"/>
          <w:numId w:val="18"/>
        </w:numPr>
        <w:jc w:val="both"/>
      </w:pPr>
      <w:r w:rsidRPr="00C02F95">
        <w:t>Fürdésnek számít az úszás és a lubi</w:t>
      </w:r>
      <w:r w:rsidR="003A33B2">
        <w:t>ckolás mellett a játékcsónak, ví</w:t>
      </w:r>
      <w:r w:rsidRPr="00C02F95">
        <w:t xml:space="preserve">zibicikli, banánhajó, gumimatrac vízen történő használata és az ezekről történő </w:t>
      </w:r>
      <w:proofErr w:type="spellStart"/>
      <w:r w:rsidRPr="00C02F95">
        <w:t>vízbeugrálás</w:t>
      </w:r>
      <w:proofErr w:type="spellEnd"/>
      <w:r w:rsidRPr="00C02F95">
        <w:t>.</w:t>
      </w:r>
    </w:p>
    <w:p w14:paraId="2848ED6A" w14:textId="77777777" w:rsidR="00C02F95" w:rsidRPr="00C02F95" w:rsidRDefault="00C02F95" w:rsidP="00C02F95">
      <w:pPr>
        <w:numPr>
          <w:ilvl w:val="0"/>
          <w:numId w:val="18"/>
        </w:numPr>
        <w:jc w:val="both"/>
      </w:pPr>
      <w:r w:rsidRPr="00C02F95">
        <w:t xml:space="preserve">6 éven aluli vagy </w:t>
      </w:r>
      <w:proofErr w:type="spellStart"/>
      <w:r w:rsidRPr="00C02F95">
        <w:t>úszni</w:t>
      </w:r>
      <w:proofErr w:type="spellEnd"/>
      <w:r w:rsidRPr="00C02F95">
        <w:t xml:space="preserve"> nem tudó 12 év alatti gyerek csak szülői felügyelettel fürödhet szabadvizekben, ahol a fürdés engedélyezett</w:t>
      </w:r>
    </w:p>
    <w:p w14:paraId="10C8BEF2" w14:textId="77777777" w:rsidR="00C02F95" w:rsidRPr="00C02F95" w:rsidRDefault="00C02F95" w:rsidP="00C02F95">
      <w:pPr>
        <w:numPr>
          <w:ilvl w:val="0"/>
          <w:numId w:val="18"/>
        </w:numPr>
        <w:jc w:val="both"/>
      </w:pPr>
      <w:r w:rsidRPr="00C02F95">
        <w:t>A fürdésre kijelölt területen rendszeresen ellenőrzik a víz minőségét, megtalálható a mosdó, zuhany, illemhely, hulladék gyűjtő, és a mentésre elsősegélynyújtásra képzett személyzet.</w:t>
      </w:r>
    </w:p>
    <w:p w14:paraId="00520FAD" w14:textId="77777777" w:rsidR="00C02F95" w:rsidRPr="00C02F95" w:rsidRDefault="00C02F95" w:rsidP="00C02F95">
      <w:pPr>
        <w:jc w:val="both"/>
      </w:pPr>
    </w:p>
    <w:p w14:paraId="67301771" w14:textId="77777777" w:rsidR="00C02F95" w:rsidRPr="00C02F95" w:rsidRDefault="00C02F95" w:rsidP="00C02F95">
      <w:pPr>
        <w:jc w:val="both"/>
      </w:pPr>
      <w:r w:rsidRPr="00C02F95">
        <w:t>A bányatavak mellől mindez hiányzik, jellemzőjük a kiszámíthatatlan mederviszony. Ezek a tavak néhány lépés után hírtelen mélyülnek, a nagy mélység miatt csak a felszín meleg, a hírtelen vízhőmérséklet csökkenés pedig könnyen okozhat izomgörcsöt, sokkot, szívmegállást.</w:t>
      </w:r>
    </w:p>
    <w:p w14:paraId="3B0041B7" w14:textId="77777777" w:rsidR="00C02F95" w:rsidRPr="00C02F95" w:rsidRDefault="00C02F95" w:rsidP="00C02F95">
      <w:pPr>
        <w:jc w:val="both"/>
      </w:pPr>
      <w:r w:rsidRPr="00C02F95">
        <w:lastRenderedPageBreak/>
        <w:t>Medrükben előfordulhatnak fém darabok, munkagép alkatrészek, amik könnyen okozhatnak sérülést, főleg a vízbe ugrálóknak.</w:t>
      </w:r>
    </w:p>
    <w:p w14:paraId="13E5CE6B" w14:textId="77777777" w:rsidR="00C02F95" w:rsidRPr="00C02F95" w:rsidRDefault="00C02F95" w:rsidP="00C02F95">
      <w:pPr>
        <w:jc w:val="both"/>
        <w:rPr>
          <w:b/>
          <w:color w:val="1F4E79"/>
        </w:rPr>
      </w:pPr>
    </w:p>
    <w:p w14:paraId="722C968A" w14:textId="77777777" w:rsidR="00C02F95" w:rsidRPr="00C02F95" w:rsidRDefault="00C02F95" w:rsidP="00C02F95">
      <w:pPr>
        <w:jc w:val="both"/>
      </w:pPr>
      <w:r w:rsidRPr="00C02F95">
        <w:t>Aki a tiltás ellenére fürdőzik, nemcsak a testi épségét, egészségét, életét veszélyezteti, de szabálysértést követ el, vele szemben szabálysértési eljárás indul, ahol 5-150 E Ft-os pénzbírsággal is</w:t>
      </w:r>
      <w:r w:rsidRPr="00CD21F4">
        <w:rPr>
          <w:sz w:val="26"/>
          <w:szCs w:val="26"/>
        </w:rPr>
        <w:t xml:space="preserve"> </w:t>
      </w:r>
      <w:r w:rsidRPr="00C02F95">
        <w:t xml:space="preserve">kiszabható A helyszíni bírság összege 5-50.000,-Ft szabálysértési bírságot szabhat ki a rendőrség, a közterület felügyelők, a természetvédelmi őr, az önkormányzati természetvédelmi őr. </w:t>
      </w:r>
    </w:p>
    <w:p w14:paraId="33982AC3" w14:textId="77777777" w:rsidR="00C02F95" w:rsidRPr="00C02F95" w:rsidRDefault="00C02F95" w:rsidP="00C02F95">
      <w:pPr>
        <w:jc w:val="both"/>
      </w:pPr>
    </w:p>
    <w:p w14:paraId="6FAD53C7" w14:textId="77777777" w:rsidR="00C02F95" w:rsidRPr="00C02F95" w:rsidRDefault="00C02F95" w:rsidP="00C02F95">
      <w:pPr>
        <w:jc w:val="both"/>
      </w:pPr>
      <w:r w:rsidRPr="00C02F95">
        <w:t xml:space="preserve">Akár bányatóhoz, akár épített strandra látogat bárki, fontos, hogy a saját és mások testi épsége mellett figyelmet fordítson a saját vagyonbiztonságra is! Lehetőség szerint őrzött parkolót válasszon! A gépkocsi utasterében semmit ne hagyjon! Távozáskor </w:t>
      </w:r>
      <w:proofErr w:type="spellStart"/>
      <w:r w:rsidRPr="00C02F95">
        <w:t>győződjön</w:t>
      </w:r>
      <w:proofErr w:type="spellEnd"/>
      <w:r w:rsidRPr="00C02F95">
        <w:t xml:space="preserve"> meg arról, hogy a kocsit biztosan bezárta-e. A strandokon leggyakrabban lopások fordulnak elő, de figyelemmel az is elkerülhető. Ahol lehetőség van rá, célszerű a csomagmegőrzőt használni! Őrizetlenül ne hagyjanak értékeket a törölközőn, takarón. Csak annyi pénzt vigyenek magukkal, amennyi feltétlenül szükséges.  </w:t>
      </w:r>
    </w:p>
    <w:p w14:paraId="44D546F1" w14:textId="450F58F4" w:rsidR="00C02F95" w:rsidRPr="00C02F95" w:rsidRDefault="00C02F95" w:rsidP="007C7304">
      <w:pPr>
        <w:rPr>
          <w:noProof/>
        </w:rPr>
      </w:pPr>
    </w:p>
    <w:p w14:paraId="3CB59E2B" w14:textId="1E81991C" w:rsidR="00C02F95" w:rsidRDefault="00C02F95" w:rsidP="007C7304">
      <w:pPr>
        <w:rPr>
          <w:noProof/>
        </w:rPr>
      </w:pPr>
    </w:p>
    <w:p w14:paraId="43984C67" w14:textId="20D90840" w:rsidR="00C02F95" w:rsidRPr="00B1388D" w:rsidRDefault="00C02F95" w:rsidP="00C02F95">
      <w:pPr>
        <w:jc w:val="both"/>
        <w:rPr>
          <w:b/>
        </w:rPr>
      </w:pPr>
      <w:r>
        <w:rPr>
          <w:b/>
        </w:rPr>
        <w:t xml:space="preserve">Kezdődik </w:t>
      </w:r>
      <w:r w:rsidRPr="00B1388D">
        <w:rPr>
          <w:b/>
        </w:rPr>
        <w:t xml:space="preserve">a vakáció! – bűnmegelőzési tanácsok a nyárra – </w:t>
      </w:r>
    </w:p>
    <w:p w14:paraId="44B7E76E" w14:textId="77777777" w:rsidR="00C02F95" w:rsidRPr="00B1388D" w:rsidRDefault="00C02F95" w:rsidP="00C02F95">
      <w:pPr>
        <w:jc w:val="both"/>
        <w:rPr>
          <w:sz w:val="22"/>
          <w:szCs w:val="22"/>
        </w:rPr>
      </w:pPr>
    </w:p>
    <w:p w14:paraId="6D33F7E2" w14:textId="77777777" w:rsidR="00C02F95" w:rsidRDefault="00C02F95" w:rsidP="00C02F95">
      <w:pPr>
        <w:jc w:val="both"/>
      </w:pPr>
    </w:p>
    <w:p w14:paraId="5E3642E5" w14:textId="3982E264" w:rsidR="00C02F95" w:rsidRPr="00B1388D" w:rsidRDefault="00C02F95" w:rsidP="00C02F95">
      <w:pPr>
        <w:jc w:val="both"/>
      </w:pPr>
      <w:r w:rsidRPr="00B1388D">
        <w:t xml:space="preserve">A nyári </w:t>
      </w:r>
      <w:r w:rsidRPr="00B1388D">
        <w:rPr>
          <w:rStyle w:val="Kiemels2"/>
        </w:rPr>
        <w:t xml:space="preserve">vakáció </w:t>
      </w:r>
      <w:r w:rsidRPr="00B1388D">
        <w:t>nemcsak az örömöt, gyakorta a túlzott felszabadultságot is jelenti, főleg az arra „fogékony” gyermekeknek. A táboroztatások mellett alakulhat úgy, hogy gyermekünk felügyeletét nem tudjuk a biztonságos falak között megoldani, így a szabadban töltött szabadság érzése során csemeténk figyelmetlenebbé, könnyelműbbé válhat. A</w:t>
      </w:r>
      <w:r w:rsidRPr="00B1388D">
        <w:rPr>
          <w:color w:val="000000"/>
        </w:rPr>
        <w:t xml:space="preserve"> statisztikák szerint az iskolai szünidőben, s főként nyáron ugrásszerűen megemelkedik a gyermekkori balesetek száma.</w:t>
      </w:r>
    </w:p>
    <w:p w14:paraId="62B14686" w14:textId="77777777" w:rsidR="00C02F95" w:rsidRPr="00B1388D" w:rsidRDefault="00C02F95" w:rsidP="00C02F95">
      <w:pPr>
        <w:jc w:val="both"/>
      </w:pPr>
    </w:p>
    <w:p w14:paraId="45EB5BC5" w14:textId="77777777" w:rsidR="00C02F95" w:rsidRPr="00B1388D" w:rsidRDefault="00C02F95" w:rsidP="00C02F95">
      <w:pPr>
        <w:jc w:val="both"/>
      </w:pPr>
      <w:r w:rsidRPr="00B1388D">
        <w:t>Minden szülő feladata, hogy gyermekét felkészítse a szünidő során adódó veszélyhelyzetekre, azok elkerülésére. G</w:t>
      </w:r>
      <w:r w:rsidRPr="00B1388D">
        <w:rPr>
          <w:color w:val="000000"/>
        </w:rPr>
        <w:t>ondoljuk végig, hogy hol, milyen veszélyek leselkedhetnek gyermekünkre, s még időben hívjuk fel ezekre, és következményeikre a figyelmüket.</w:t>
      </w:r>
    </w:p>
    <w:p w14:paraId="712C6D47" w14:textId="77777777" w:rsidR="00C02F95" w:rsidRPr="00B1388D" w:rsidRDefault="00C02F95" w:rsidP="00C02F95">
      <w:pPr>
        <w:jc w:val="both"/>
        <w:rPr>
          <w:sz w:val="22"/>
          <w:szCs w:val="22"/>
        </w:rPr>
      </w:pPr>
    </w:p>
    <w:p w14:paraId="50693F64" w14:textId="7731369D" w:rsidR="00C02F95" w:rsidRDefault="00C02F95" w:rsidP="00C02F95">
      <w:pPr>
        <w:jc w:val="both"/>
        <w:rPr>
          <w:color w:val="000000"/>
        </w:rPr>
      </w:pPr>
      <w:r w:rsidRPr="00B1388D">
        <w:t xml:space="preserve">Erősítsük gyermekünkben a felelősség tudatot, amely során térjünk ki arra, hogy mindig úgy kell cselekednie, hogy tetteiért vállalni kell a felelősséget!  </w:t>
      </w:r>
      <w:r w:rsidRPr="00B1388D">
        <w:rPr>
          <w:color w:val="000000"/>
        </w:rPr>
        <w:t>Úgy tanítsuk meg a gyermekeket a biztonságra, hogy mi magunk jó példát mutatunk nekik.</w:t>
      </w:r>
      <w:r w:rsidRPr="00115786">
        <w:rPr>
          <w:color w:val="000000"/>
        </w:rPr>
        <w:t xml:space="preserve"> </w:t>
      </w:r>
    </w:p>
    <w:p w14:paraId="36091641" w14:textId="15A780C6" w:rsidR="003A33B2" w:rsidRDefault="003A33B2" w:rsidP="00C02F95">
      <w:pPr>
        <w:jc w:val="both"/>
        <w:rPr>
          <w:color w:val="000000"/>
        </w:rPr>
      </w:pPr>
    </w:p>
    <w:p w14:paraId="75DA5F37" w14:textId="66FFA71C" w:rsidR="003A33B2" w:rsidRDefault="003A33B2" w:rsidP="003A33B2">
      <w:pPr>
        <w:jc w:val="center"/>
        <w:rPr>
          <w:color w:val="000000"/>
        </w:rPr>
      </w:pPr>
      <w:bookmarkStart w:id="0" w:name="_GoBack"/>
      <w:r w:rsidRPr="003A33B2">
        <w:rPr>
          <w:noProof/>
          <w:color w:val="000000"/>
        </w:rPr>
        <w:drawing>
          <wp:inline distT="0" distB="0" distL="0" distR="0" wp14:anchorId="5DF924FE" wp14:editId="4CDBA344">
            <wp:extent cx="3646800" cy="1641600"/>
            <wp:effectExtent l="0" t="0" r="0" b="0"/>
            <wp:docPr id="2" name="Kép 2" descr="C:\Users\KorcsogE\Desktop\vaka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csogE\Desktop\vakaci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0" cy="1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DBA1101" w14:textId="77777777" w:rsidR="00C02F95" w:rsidRPr="00C02F95" w:rsidRDefault="00C02F95" w:rsidP="007C7304">
      <w:pPr>
        <w:rPr>
          <w:noProof/>
        </w:rPr>
      </w:pPr>
    </w:p>
    <w:p w14:paraId="5FABDE86" w14:textId="77777777" w:rsidR="00C02F95" w:rsidRPr="00115786" w:rsidRDefault="00C02F95" w:rsidP="00C02F95">
      <w:pPr>
        <w:jc w:val="both"/>
        <w:rPr>
          <w:b/>
        </w:rPr>
      </w:pPr>
      <w:r w:rsidRPr="00115786">
        <w:rPr>
          <w:b/>
        </w:rPr>
        <w:t xml:space="preserve">Néhány jó tanács! </w:t>
      </w:r>
    </w:p>
    <w:p w14:paraId="5F849724" w14:textId="77777777" w:rsidR="00C02F95" w:rsidRPr="00115786" w:rsidRDefault="00C02F95" w:rsidP="00C02F95">
      <w:pPr>
        <w:jc w:val="both"/>
      </w:pPr>
    </w:p>
    <w:p w14:paraId="7CA71F75" w14:textId="77777777" w:rsidR="00C02F95" w:rsidRPr="00115786" w:rsidRDefault="00C02F95" w:rsidP="00C02F95">
      <w:pPr>
        <w:numPr>
          <w:ilvl w:val="0"/>
          <w:numId w:val="19"/>
        </w:numPr>
        <w:jc w:val="both"/>
      </w:pPr>
      <w:r w:rsidRPr="00115786">
        <w:t>adódik úgy, hogy ameddig a szülő dolgozik a gyermek</w:t>
      </w:r>
      <w:r>
        <w:t>e</w:t>
      </w:r>
      <w:r w:rsidRPr="00115786">
        <w:t xml:space="preserve"> játszótérre, barátokhoz, ismerősökhöz látogat el. Minden esetben beszéljük át közösen gyermekünkkel, hogy csak az előzőleg megbeszélt helyre menjen játszani, a hazatérés időpontját határozzuk meg. </w:t>
      </w:r>
    </w:p>
    <w:p w14:paraId="326ED479" w14:textId="77777777" w:rsidR="00C02F95" w:rsidRPr="00115786" w:rsidRDefault="00C02F95" w:rsidP="00C02F95">
      <w:pPr>
        <w:numPr>
          <w:ilvl w:val="0"/>
          <w:numId w:val="19"/>
        </w:numPr>
        <w:jc w:val="both"/>
      </w:pPr>
      <w:r w:rsidRPr="00115786">
        <w:t xml:space="preserve">amennyiben gyalogosan, vagy kerékpárral közlekedik gyermekünk, ne feledjük vele átbeszélni a közlekedési szabályok betartását! </w:t>
      </w:r>
    </w:p>
    <w:p w14:paraId="60DA014B" w14:textId="77777777" w:rsidR="00C02F95" w:rsidRPr="00115786" w:rsidRDefault="00C02F95" w:rsidP="00C02F95">
      <w:pPr>
        <w:numPr>
          <w:ilvl w:val="0"/>
          <w:numId w:val="19"/>
        </w:numPr>
        <w:jc w:val="both"/>
      </w:pPr>
      <w:r w:rsidRPr="00115786">
        <w:lastRenderedPageBreak/>
        <w:t xml:space="preserve">kerékpározás, </w:t>
      </w:r>
      <w:proofErr w:type="spellStart"/>
      <w:r w:rsidRPr="00115786">
        <w:t>gördeszkázás</w:t>
      </w:r>
      <w:proofErr w:type="spellEnd"/>
      <w:r w:rsidRPr="00115786">
        <w:t xml:space="preserve">, </w:t>
      </w:r>
      <w:proofErr w:type="spellStart"/>
      <w:r w:rsidRPr="00115786">
        <w:t>görkorcsolyázás</w:t>
      </w:r>
      <w:proofErr w:type="spellEnd"/>
      <w:r w:rsidRPr="00115786">
        <w:t xml:space="preserve"> alkalmával viseljen védő felszerelést, bukósisakot. </w:t>
      </w:r>
    </w:p>
    <w:p w14:paraId="26708432" w14:textId="77777777" w:rsidR="00C02F95" w:rsidRPr="00115786" w:rsidRDefault="00C02F95" w:rsidP="00C02F95">
      <w:pPr>
        <w:numPr>
          <w:ilvl w:val="0"/>
          <w:numId w:val="19"/>
        </w:numPr>
        <w:jc w:val="both"/>
      </w:pPr>
      <w:r w:rsidRPr="00115786">
        <w:t>beszéljük meg gyermekünkkel, hogy idegenekkel szemben legyen körül tekintő. Tudjon nemet mondani, amennyiben idegen ember arra kéri</w:t>
      </w:r>
      <w:r>
        <w:t>,</w:t>
      </w:r>
      <w:r w:rsidRPr="00115786">
        <w:t xml:space="preserve"> kí</w:t>
      </w:r>
      <w:r>
        <w:t>sérje el valahova, mert mutatna</w:t>
      </w:r>
      <w:r w:rsidRPr="00115786">
        <w:t xml:space="preserve"> vagy adni szeretne neki valamit. </w:t>
      </w:r>
    </w:p>
    <w:p w14:paraId="458C45DC" w14:textId="77777777" w:rsidR="00C02F95" w:rsidRPr="00115786" w:rsidRDefault="00C02F95" w:rsidP="00C02F95">
      <w:pPr>
        <w:numPr>
          <w:ilvl w:val="0"/>
          <w:numId w:val="19"/>
        </w:numPr>
        <w:jc w:val="both"/>
      </w:pPr>
      <w:r w:rsidRPr="00115786">
        <w:t>tudatosítsuk benne, hogy abban az esetben, ha egyedül tartózkodik otthon</w:t>
      </w:r>
      <w:r>
        <w:t>,</w:t>
      </w:r>
      <w:r w:rsidRPr="00115786">
        <w:t xml:space="preserve"> ne engedjen be a lakásba ismeretlen személyt, egy esetleges telefonhívás alkalmával ne árulja el, hogy egyedül van otthon. </w:t>
      </w:r>
    </w:p>
    <w:p w14:paraId="3160DEA4" w14:textId="77777777" w:rsidR="00C02F95" w:rsidRPr="00115786" w:rsidRDefault="00C02F95" w:rsidP="00C02F95">
      <w:pPr>
        <w:numPr>
          <w:ilvl w:val="0"/>
          <w:numId w:val="19"/>
        </w:numPr>
        <w:jc w:val="both"/>
      </w:pPr>
      <w:r w:rsidRPr="00115786">
        <w:t>otthon is történhet baleset, így ennek elkerülése érdekében b</w:t>
      </w:r>
      <w:r w:rsidRPr="00115786">
        <w:rPr>
          <w:color w:val="000000"/>
        </w:rPr>
        <w:t>eszéljünk a gyermekünknek a villamos berendezések szakszerű használatáról.</w:t>
      </w:r>
    </w:p>
    <w:p w14:paraId="6C4A0B9F" w14:textId="77777777" w:rsidR="00C02F95" w:rsidRPr="00115786" w:rsidRDefault="00C02F95" w:rsidP="00C02F95">
      <w:pPr>
        <w:numPr>
          <w:ilvl w:val="0"/>
          <w:numId w:val="19"/>
        </w:numPr>
        <w:jc w:val="both"/>
      </w:pPr>
      <w:r w:rsidRPr="00115786">
        <w:t>az értékek megóvása</w:t>
      </w:r>
      <w:r w:rsidRPr="00115786">
        <w:rPr>
          <w:b/>
          <w:i/>
        </w:rPr>
        <w:t xml:space="preserve"> </w:t>
      </w:r>
      <w:r w:rsidRPr="00115786">
        <w:t xml:space="preserve">is kiemelt fontosságú, így készpénzt csak annyit tartson magánál, amennyi feltétlenül szükséges. </w:t>
      </w:r>
    </w:p>
    <w:p w14:paraId="6FACCEFE" w14:textId="77777777" w:rsidR="00C02F95" w:rsidRPr="00115786" w:rsidRDefault="00C02F95" w:rsidP="00C02F95">
      <w:pPr>
        <w:numPr>
          <w:ilvl w:val="0"/>
          <w:numId w:val="19"/>
        </w:numPr>
        <w:jc w:val="both"/>
      </w:pPr>
      <w:r w:rsidRPr="00115786">
        <w:t>tanítsuk meg gyermeküknek, hogy otthonról történő elinduláskor gondosan zárja be a nyílászárókat, a lakáskulcsot ne tegye látható helyre. (nyakába, hátizsák oldalára). Figyeljen hátizsákjára, táskájára, kerékpárját ne hagyja őrizetlenül, vagy lezáratlanul.</w:t>
      </w:r>
    </w:p>
    <w:p w14:paraId="538DC668" w14:textId="77777777" w:rsidR="00C02F95" w:rsidRPr="00115786" w:rsidRDefault="00C02F95" w:rsidP="00C02F95">
      <w:pPr>
        <w:jc w:val="both"/>
      </w:pPr>
    </w:p>
    <w:p w14:paraId="01015F6C" w14:textId="77777777" w:rsidR="00C02F95" w:rsidRPr="00115786" w:rsidRDefault="00C02F95" w:rsidP="00C02F95">
      <w:pPr>
        <w:jc w:val="both"/>
      </w:pPr>
      <w:r w:rsidRPr="00115786">
        <w:t>Közösen beszéljük meg ki az a személy a lakókörnyezetben</w:t>
      </w:r>
      <w:r>
        <w:t>,</w:t>
      </w:r>
      <w:r w:rsidRPr="00115786">
        <w:t xml:space="preserve"> akihez baj, illetve veszély esetén fordulhat.</w:t>
      </w:r>
    </w:p>
    <w:p w14:paraId="2CB66B55" w14:textId="77777777" w:rsidR="00C02F95" w:rsidRPr="00115786" w:rsidRDefault="00C02F95" w:rsidP="00C02F95">
      <w:pPr>
        <w:jc w:val="both"/>
      </w:pPr>
    </w:p>
    <w:p w14:paraId="6D405F17" w14:textId="77777777" w:rsidR="00C02F95" w:rsidRPr="00115786" w:rsidRDefault="00C02F95" w:rsidP="00C02F95">
      <w:pPr>
        <w:jc w:val="both"/>
      </w:pPr>
      <w:r w:rsidRPr="00115786">
        <w:t xml:space="preserve">Tanítsuk meg vele a közismert fontosabb telefonszámokat, melyekre veszélyhelyzetben szükség lehet: </w:t>
      </w:r>
    </w:p>
    <w:p w14:paraId="598CD812" w14:textId="77777777" w:rsidR="00C02F95" w:rsidRPr="00115786" w:rsidRDefault="00C02F95" w:rsidP="00C02F95">
      <w:pPr>
        <w:jc w:val="both"/>
      </w:pPr>
    </w:p>
    <w:p w14:paraId="0B4A238D" w14:textId="77777777" w:rsidR="00C02F95" w:rsidRPr="00115786" w:rsidRDefault="00C02F95" w:rsidP="00C02F95">
      <w:pPr>
        <w:jc w:val="center"/>
        <w:rPr>
          <w:b/>
          <w:i/>
        </w:rPr>
      </w:pPr>
      <w:r w:rsidRPr="00115786">
        <w:rPr>
          <w:b/>
          <w:i/>
        </w:rPr>
        <w:t>Mentők: 104</w:t>
      </w:r>
    </w:p>
    <w:p w14:paraId="3642991D" w14:textId="77777777" w:rsidR="00C02F95" w:rsidRPr="00115786" w:rsidRDefault="00C02F95" w:rsidP="00C02F95">
      <w:pPr>
        <w:jc w:val="center"/>
        <w:rPr>
          <w:b/>
          <w:i/>
        </w:rPr>
      </w:pPr>
      <w:r w:rsidRPr="00115786">
        <w:rPr>
          <w:b/>
          <w:i/>
        </w:rPr>
        <w:t>Rendőrség: 107</w:t>
      </w:r>
    </w:p>
    <w:p w14:paraId="33F8AC8D" w14:textId="77777777" w:rsidR="00C02F95" w:rsidRPr="00115786" w:rsidRDefault="00C02F95" w:rsidP="00C02F95">
      <w:pPr>
        <w:jc w:val="center"/>
        <w:rPr>
          <w:b/>
          <w:i/>
        </w:rPr>
      </w:pPr>
      <w:r w:rsidRPr="00115786">
        <w:rPr>
          <w:b/>
          <w:i/>
        </w:rPr>
        <w:t>Tűzoltóság: 105</w:t>
      </w:r>
    </w:p>
    <w:p w14:paraId="66006DD8" w14:textId="77777777" w:rsidR="00C02F95" w:rsidRDefault="00C02F95" w:rsidP="00C02F95">
      <w:pPr>
        <w:jc w:val="center"/>
        <w:rPr>
          <w:b/>
          <w:i/>
        </w:rPr>
      </w:pPr>
      <w:r w:rsidRPr="00115786">
        <w:rPr>
          <w:b/>
          <w:i/>
        </w:rPr>
        <w:t>Segélyhívó: 112</w:t>
      </w:r>
    </w:p>
    <w:p w14:paraId="586CB779" w14:textId="5DC77AEA" w:rsidR="00CF700F" w:rsidRDefault="00CF700F" w:rsidP="007C7304">
      <w:pPr>
        <w:rPr>
          <w:noProof/>
        </w:rPr>
      </w:pPr>
    </w:p>
    <w:p w14:paraId="094E6725" w14:textId="66B8E98A" w:rsidR="007C7304" w:rsidRPr="00CF700F" w:rsidRDefault="00CF700F" w:rsidP="007C7304">
      <w:pPr>
        <w:rPr>
          <w:b/>
          <w:noProof/>
        </w:rPr>
      </w:pPr>
      <w:r w:rsidRPr="00CF700F">
        <w:rPr>
          <w:b/>
          <w:noProof/>
        </w:rPr>
        <w:t xml:space="preserve">Közlekedésbiztonsági ellenőrzés </w:t>
      </w:r>
    </w:p>
    <w:p w14:paraId="2E261879" w14:textId="15E4553A" w:rsidR="00CF700F" w:rsidRDefault="00CF700F" w:rsidP="007C7304">
      <w:pPr>
        <w:rPr>
          <w:noProof/>
        </w:rPr>
      </w:pPr>
    </w:p>
    <w:p w14:paraId="73A64CD0" w14:textId="77777777" w:rsidR="00CF700F" w:rsidRDefault="00CF700F" w:rsidP="007C7304">
      <w:pPr>
        <w:rPr>
          <w:noProof/>
        </w:rPr>
      </w:pPr>
    </w:p>
    <w:p w14:paraId="73CBF08C" w14:textId="77777777" w:rsidR="00CF700F" w:rsidRDefault="00CF700F" w:rsidP="007D1A35">
      <w:pPr>
        <w:jc w:val="both"/>
        <w:rPr>
          <w:bCs/>
        </w:rPr>
      </w:pPr>
      <w:r w:rsidRPr="00CF700F">
        <w:rPr>
          <w:bCs/>
        </w:rPr>
        <w:t xml:space="preserve">Az ORFK-OBB, a </w:t>
      </w:r>
      <w:proofErr w:type="spellStart"/>
      <w:r w:rsidRPr="00CF700F">
        <w:rPr>
          <w:bCs/>
        </w:rPr>
        <w:t>Continental</w:t>
      </w:r>
      <w:proofErr w:type="spellEnd"/>
      <w:r w:rsidRPr="00CF700F">
        <w:rPr>
          <w:bCs/>
        </w:rPr>
        <w:t xml:space="preserve"> Hungaria Kft. és a Magyar Autóklub közös vezetéstechnikai napot szervez</w:t>
      </w:r>
      <w:r>
        <w:rPr>
          <w:bCs/>
        </w:rPr>
        <w:t>ett</w:t>
      </w:r>
      <w:r w:rsidRPr="00CF700F">
        <w:rPr>
          <w:bCs/>
        </w:rPr>
        <w:t xml:space="preserve"> az autósok számára. A szervezők célja felkészíteni az autósokat a biztonságos közlekedésre a nyári időszakban. Nem szabad túlterhelt autóval közlekedni, mert </w:t>
      </w:r>
      <w:proofErr w:type="spellStart"/>
      <w:r w:rsidRPr="00CF700F">
        <w:rPr>
          <w:bCs/>
        </w:rPr>
        <w:t>tönkretehetjük</w:t>
      </w:r>
      <w:proofErr w:type="spellEnd"/>
      <w:r w:rsidRPr="00CF700F">
        <w:rPr>
          <w:bCs/>
        </w:rPr>
        <w:t xml:space="preserve"> a gumiabroncsokat. Az ORFK-OBB, a </w:t>
      </w:r>
      <w:proofErr w:type="spellStart"/>
      <w:r w:rsidRPr="00CF700F">
        <w:rPr>
          <w:bCs/>
        </w:rPr>
        <w:t>Continental</w:t>
      </w:r>
      <w:proofErr w:type="spellEnd"/>
      <w:r w:rsidRPr="00CF700F">
        <w:rPr>
          <w:bCs/>
        </w:rPr>
        <w:t xml:space="preserve"> Hungaria Kft., valamint a Magyar Autóklub figyelemfelkeltő akcióval szeretné az autósok figyelmét felhívni a biztonságos közlekedésre.</w:t>
      </w:r>
    </w:p>
    <w:p w14:paraId="0B4C89E8" w14:textId="77777777" w:rsidR="00CF700F" w:rsidRDefault="00CF700F" w:rsidP="007D1A35">
      <w:pPr>
        <w:jc w:val="both"/>
        <w:rPr>
          <w:bCs/>
        </w:rPr>
      </w:pPr>
    </w:p>
    <w:p w14:paraId="2C01B118" w14:textId="12534A8C" w:rsidR="00CF700F" w:rsidRDefault="00CF700F" w:rsidP="007D1A35">
      <w:pPr>
        <w:jc w:val="both"/>
        <w:rPr>
          <w:bCs/>
        </w:rPr>
      </w:pPr>
      <w:r w:rsidRPr="00CF700F">
        <w:rPr>
          <w:bCs/>
        </w:rPr>
        <w:t>Ennek érdekében 2018. június 17-én közös vezetéstechnikai tréninget szerveznek, melyet azok az autósok vehetnek igénybe, akik részt v</w:t>
      </w:r>
      <w:r>
        <w:rPr>
          <w:bCs/>
        </w:rPr>
        <w:t>ettek a 2018.06.11-14-e között Pest M</w:t>
      </w:r>
      <w:r w:rsidRPr="00CF700F">
        <w:rPr>
          <w:bCs/>
        </w:rPr>
        <w:t xml:space="preserve">egyei rendőrségi ellenőrzéseken. </w:t>
      </w:r>
    </w:p>
    <w:p w14:paraId="3C70497A" w14:textId="0B5AC890" w:rsidR="00CF700F" w:rsidRDefault="00CF700F" w:rsidP="007D1A35">
      <w:pPr>
        <w:jc w:val="both"/>
        <w:rPr>
          <w:bCs/>
        </w:rPr>
      </w:pPr>
    </w:p>
    <w:p w14:paraId="34CCEB72" w14:textId="3471318E" w:rsidR="00CF700F" w:rsidRDefault="00CF700F" w:rsidP="007D1A35">
      <w:pPr>
        <w:jc w:val="both"/>
        <w:rPr>
          <w:bCs/>
        </w:rPr>
      </w:pPr>
    </w:p>
    <w:p w14:paraId="7586F6D0" w14:textId="189E8F18" w:rsidR="00CF700F" w:rsidRDefault="00CF700F" w:rsidP="00CF700F">
      <w:pPr>
        <w:jc w:val="center"/>
        <w:rPr>
          <w:bCs/>
        </w:rPr>
      </w:pPr>
      <w:r w:rsidRPr="00CF700F">
        <w:rPr>
          <w:bCs/>
          <w:noProof/>
        </w:rPr>
        <w:drawing>
          <wp:inline distT="0" distB="0" distL="0" distR="0" wp14:anchorId="6E5EC949" wp14:editId="43743988">
            <wp:extent cx="2934000" cy="1947600"/>
            <wp:effectExtent l="0" t="0" r="0" b="0"/>
            <wp:docPr id="3" name="Kép 3" descr="C:\Users\KorcsogE\Desktop\gumi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csogE\Desktop\gumi 2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00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       </w:t>
      </w:r>
      <w:r w:rsidRPr="00CF700F">
        <w:rPr>
          <w:bCs/>
          <w:noProof/>
        </w:rPr>
        <w:drawing>
          <wp:inline distT="0" distB="0" distL="0" distR="0" wp14:anchorId="481BC4AB" wp14:editId="07ED4E8E">
            <wp:extent cx="2934000" cy="1951200"/>
            <wp:effectExtent l="0" t="0" r="0" b="0"/>
            <wp:docPr id="4" name="Kép 4" descr="C:\Users\KorcsogE\Desktop\kép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csogE\Desktop\kép 3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D8D5B" w14:textId="1D54E22F" w:rsidR="00CF700F" w:rsidRDefault="00CF700F" w:rsidP="007D1A35">
      <w:pPr>
        <w:jc w:val="both"/>
        <w:rPr>
          <w:bCs/>
        </w:rPr>
      </w:pPr>
    </w:p>
    <w:p w14:paraId="5C75DDF2" w14:textId="30D06196" w:rsidR="00CF700F" w:rsidRDefault="00CF700F" w:rsidP="007D1A35">
      <w:pPr>
        <w:jc w:val="both"/>
        <w:rPr>
          <w:bCs/>
        </w:rPr>
      </w:pPr>
    </w:p>
    <w:p w14:paraId="453C74B5" w14:textId="77777777" w:rsidR="00CF700F" w:rsidRDefault="00CF700F" w:rsidP="007D1A35">
      <w:pPr>
        <w:jc w:val="both"/>
        <w:rPr>
          <w:bCs/>
        </w:rPr>
      </w:pPr>
    </w:p>
    <w:p w14:paraId="1CC5BDE7" w14:textId="3ABD4DB4" w:rsidR="00CF700F" w:rsidRDefault="00CF700F" w:rsidP="007D1A35">
      <w:pPr>
        <w:jc w:val="both"/>
        <w:rPr>
          <w:bCs/>
        </w:rPr>
      </w:pPr>
      <w:r w:rsidRPr="00CF700F">
        <w:rPr>
          <w:bCs/>
        </w:rPr>
        <w:lastRenderedPageBreak/>
        <w:t>A gépjárművek</w:t>
      </w:r>
      <w:r>
        <w:rPr>
          <w:bCs/>
        </w:rPr>
        <w:t xml:space="preserve"> gumiabroncsaiknak </w:t>
      </w:r>
      <w:r w:rsidRPr="00CF700F">
        <w:rPr>
          <w:bCs/>
        </w:rPr>
        <w:t>ellenőrzésében a Szentendrei</w:t>
      </w:r>
      <w:r>
        <w:rPr>
          <w:bCs/>
        </w:rPr>
        <w:t xml:space="preserve"> Rendőrkapitányság az illetékességi területén </w:t>
      </w:r>
      <w:r w:rsidRPr="00CF700F">
        <w:rPr>
          <w:bCs/>
        </w:rPr>
        <w:t>2018.</w:t>
      </w:r>
      <w:r>
        <w:rPr>
          <w:bCs/>
        </w:rPr>
        <w:t xml:space="preserve"> </w:t>
      </w:r>
      <w:r w:rsidRPr="00CF700F">
        <w:rPr>
          <w:bCs/>
        </w:rPr>
        <w:t xml:space="preserve">június </w:t>
      </w:r>
      <w:r>
        <w:rPr>
          <w:bCs/>
        </w:rPr>
        <w:t xml:space="preserve">13-án megtartotta a közúti ellenőrzéseket, ahol is gépjármű vezetőknek a vezetéstechnikai tréning részvételéhez ajándékutalványokat adtak át. </w:t>
      </w:r>
    </w:p>
    <w:p w14:paraId="1CB4157F" w14:textId="77777777" w:rsidR="00CF700F" w:rsidRDefault="00CF700F" w:rsidP="007D1A35">
      <w:pPr>
        <w:jc w:val="both"/>
        <w:rPr>
          <w:bCs/>
        </w:rPr>
      </w:pPr>
    </w:p>
    <w:p w14:paraId="56B3FDC7" w14:textId="77777777" w:rsidR="00CF700F" w:rsidRDefault="00CF700F" w:rsidP="007D1A35">
      <w:pPr>
        <w:jc w:val="both"/>
        <w:rPr>
          <w:bCs/>
        </w:rPr>
      </w:pPr>
    </w:p>
    <w:p w14:paraId="5A8FC7C5" w14:textId="77777777" w:rsidR="00CF700F" w:rsidRDefault="00CF700F" w:rsidP="007D1A35">
      <w:pPr>
        <w:jc w:val="both"/>
        <w:rPr>
          <w:bCs/>
        </w:rPr>
      </w:pPr>
    </w:p>
    <w:p w14:paraId="00901699" w14:textId="77777777" w:rsidR="00EA7EA4" w:rsidRDefault="00EA7EA4" w:rsidP="007D1A35">
      <w:pPr>
        <w:jc w:val="both"/>
        <w:rPr>
          <w:bCs/>
        </w:rPr>
      </w:pPr>
    </w:p>
    <w:p w14:paraId="2B0C6590" w14:textId="77777777" w:rsidR="009339EC" w:rsidRPr="005B1045" w:rsidRDefault="009339EC" w:rsidP="009339EC">
      <w:pPr>
        <w:jc w:val="right"/>
        <w:rPr>
          <w:b/>
          <w:i/>
        </w:rPr>
      </w:pPr>
      <w:r w:rsidRPr="005B1045">
        <w:rPr>
          <w:b/>
          <w:i/>
        </w:rPr>
        <w:t xml:space="preserve">Szentendrei Rendőrkapitányság </w:t>
      </w:r>
    </w:p>
    <w:sectPr w:rsidR="009339EC" w:rsidRPr="005B1045" w:rsidSect="00452C3E">
      <w:headerReference w:type="default" r:id="rId12"/>
      <w:footerReference w:type="default" r:id="rId13"/>
      <w:pgSz w:w="11906" w:h="16838" w:code="9"/>
      <w:pgMar w:top="720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FDA653" w14:textId="77777777" w:rsidR="0046165C" w:rsidRDefault="0046165C" w:rsidP="00673B81">
      <w:r>
        <w:separator/>
      </w:r>
    </w:p>
  </w:endnote>
  <w:endnote w:type="continuationSeparator" w:id="0">
    <w:p w14:paraId="0E58F1B7" w14:textId="77777777" w:rsidR="0046165C" w:rsidRDefault="0046165C" w:rsidP="00673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Magyar Linux Biolinum">
    <w:altName w:val="Times New Roman"/>
    <w:charset w:val="EE"/>
    <w:family w:val="auto"/>
    <w:pitch w:val="variable"/>
    <w:sig w:usb0="E0001AFF" w:usb1="5000E5FB" w:usb2="0000002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DA5E6" w14:textId="77777777" w:rsidR="009447A3" w:rsidRPr="00736A37" w:rsidRDefault="009447A3" w:rsidP="000A76C3">
    <w:pPr>
      <w:rPr>
        <w:b/>
        <w:bCs/>
        <w:i/>
        <w:iCs/>
        <w:color w:val="0000FF"/>
      </w:rPr>
    </w:pPr>
    <w:r w:rsidRPr="00736A37">
      <w:rPr>
        <w:b/>
        <w:bCs/>
        <w:i/>
        <w:iCs/>
        <w:color w:val="0000FF"/>
      </w:rPr>
      <w:t xml:space="preserve">Szentendre </w:t>
    </w:r>
    <w:proofErr w:type="gramStart"/>
    <w:r w:rsidRPr="00736A37">
      <w:rPr>
        <w:b/>
        <w:bCs/>
        <w:i/>
        <w:iCs/>
        <w:color w:val="0000FF"/>
      </w:rPr>
      <w:t>Rendőrkapitányság  (</w:t>
    </w:r>
    <w:proofErr w:type="gramEnd"/>
    <w:r w:rsidRPr="00736A37">
      <w:rPr>
        <w:b/>
        <w:bCs/>
        <w:i/>
        <w:iCs/>
        <w:color w:val="0000FF"/>
      </w:rPr>
      <w:t xml:space="preserve">26) 502-400   szentendrerk@pest.police.hu </w:t>
    </w:r>
  </w:p>
  <w:p w14:paraId="6D626FA6" w14:textId="77777777" w:rsidR="009447A3" w:rsidRDefault="009447A3" w:rsidP="000A76C3">
    <w:pPr>
      <w:pStyle w:val="llb"/>
    </w:pPr>
  </w:p>
  <w:p w14:paraId="74622053" w14:textId="77777777" w:rsidR="009447A3" w:rsidRDefault="009447A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AFCEF9" w14:textId="77777777" w:rsidR="0046165C" w:rsidRDefault="0046165C" w:rsidP="00673B81">
      <w:r>
        <w:separator/>
      </w:r>
    </w:p>
  </w:footnote>
  <w:footnote w:type="continuationSeparator" w:id="0">
    <w:p w14:paraId="042E3D82" w14:textId="77777777" w:rsidR="0046165C" w:rsidRDefault="0046165C" w:rsidP="00673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90B4A" w14:textId="1893B0C6" w:rsidR="009447A3" w:rsidRDefault="009447A3" w:rsidP="000A76C3">
    <w:pPr>
      <w:pStyle w:val="lfej"/>
      <w:rPr>
        <w:rFonts w:ascii="Magyar Linux Biolinum" w:hAnsi="Magyar Linux Biolinum" w:cs="Magyar Linux Biolinum"/>
        <w:b/>
        <w:bCs/>
      </w:rPr>
    </w:pPr>
    <w:r w:rsidRPr="00943B29">
      <w:rPr>
        <w:rFonts w:ascii="Magyar Linux Biolinum" w:hAnsi="Magyar Linux Biolinum" w:cs="Magyar Linux Biolinum"/>
        <w:b/>
        <w:bCs/>
      </w:rPr>
      <w:t>Szentendre, 201</w:t>
    </w:r>
    <w:r w:rsidR="002330D3">
      <w:rPr>
        <w:rFonts w:ascii="Magyar Linux Biolinum" w:hAnsi="Magyar Linux Biolinum" w:cs="Magyar Linux Biolinum"/>
        <w:b/>
        <w:bCs/>
      </w:rPr>
      <w:t>8</w:t>
    </w:r>
    <w:r w:rsidR="00D50FAD">
      <w:rPr>
        <w:rFonts w:ascii="Magyar Linux Biolinum" w:hAnsi="Magyar Linux Biolinum" w:cs="Magyar Linux Biolinum"/>
        <w:b/>
        <w:bCs/>
      </w:rPr>
      <w:t xml:space="preserve">. </w:t>
    </w:r>
    <w:r w:rsidR="00C02F95">
      <w:rPr>
        <w:rFonts w:ascii="Magyar Linux Biolinum" w:hAnsi="Magyar Linux Biolinum" w:cs="Magyar Linux Biolinum"/>
        <w:b/>
        <w:bCs/>
      </w:rPr>
      <w:t>24</w:t>
    </w:r>
    <w:r w:rsidR="00EA6E1A">
      <w:rPr>
        <w:rFonts w:ascii="Magyar Linux Biolinum" w:hAnsi="Magyar Linux Biolinum" w:cs="Magyar Linux Biolinum"/>
        <w:b/>
        <w:bCs/>
      </w:rPr>
      <w:t>.</w:t>
    </w:r>
    <w:r w:rsidR="00EA408F">
      <w:rPr>
        <w:rFonts w:ascii="Magyar Linux Biolinum" w:hAnsi="Magyar Linux Biolinum" w:cs="Magyar Linux Biolinum"/>
        <w:b/>
        <w:bCs/>
      </w:rPr>
      <w:t xml:space="preserve"> hét</w:t>
    </w:r>
    <w:r w:rsidR="005B2D4B">
      <w:rPr>
        <w:rFonts w:ascii="Magyar Linux Biolinum" w:hAnsi="Magyar Linux Biolinum" w:cs="Magyar Linux Biolinum"/>
        <w:b/>
        <w:bCs/>
      </w:rPr>
      <w:t xml:space="preserve"> </w:t>
    </w:r>
  </w:p>
  <w:p w14:paraId="4B065CA1" w14:textId="20B3CE6D" w:rsidR="00552AD1" w:rsidRPr="00943B29" w:rsidRDefault="000062C6" w:rsidP="000062C6">
    <w:pPr>
      <w:pStyle w:val="lfej"/>
      <w:tabs>
        <w:tab w:val="clear" w:pos="4536"/>
        <w:tab w:val="clear" w:pos="9072"/>
        <w:tab w:val="left" w:pos="2310"/>
      </w:tabs>
      <w:rPr>
        <w:rFonts w:ascii="Magyar Linux Biolinum" w:hAnsi="Magyar Linux Biolinum" w:cs="Magyar Linux Biolinum"/>
        <w:b/>
        <w:bCs/>
      </w:rPr>
    </w:pPr>
    <w:r>
      <w:rPr>
        <w:rFonts w:ascii="Magyar Linux Biolinum" w:hAnsi="Magyar Linux Biolinum" w:cs="Magyar Linux Biolinum"/>
        <w:b/>
        <w:bCs/>
      </w:rPr>
      <w:tab/>
    </w:r>
  </w:p>
  <w:p w14:paraId="4392C563" w14:textId="45D66DF1" w:rsidR="009447A3" w:rsidRDefault="00CF700F" w:rsidP="00952FBD">
    <w:pPr>
      <w:pStyle w:val="lfej"/>
      <w:tabs>
        <w:tab w:val="clear" w:pos="4536"/>
        <w:tab w:val="clear" w:pos="9072"/>
        <w:tab w:val="left" w:pos="1477"/>
      </w:tabs>
    </w:pPr>
    <w:r>
      <w:rPr>
        <w:noProof/>
      </w:rPr>
      <w:pict w14:anchorId="0274E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34.75pt;margin-top:173.65pt;width:453.5pt;height:340.1pt;z-index:-251658752;mso-position-horizontal-relative:margin;mso-position-vertical-relative:margin">
          <v:imagedata r:id="rId1" o:title="" gain="19661f" blacklevel="22938f"/>
          <w10:wrap anchorx="margin" anchory="margin"/>
        </v:shape>
      </w:pict>
    </w:r>
    <w:r w:rsidR="00952F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03220"/>
    <w:multiLevelType w:val="hybridMultilevel"/>
    <w:tmpl w:val="B8E6F546"/>
    <w:lvl w:ilvl="0" w:tplc="BBD2F3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0171E"/>
    <w:multiLevelType w:val="hybridMultilevel"/>
    <w:tmpl w:val="ACC0C5BE"/>
    <w:lvl w:ilvl="0" w:tplc="8ECE05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70095"/>
    <w:multiLevelType w:val="multilevel"/>
    <w:tmpl w:val="E9E8E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FE1106"/>
    <w:multiLevelType w:val="hybridMultilevel"/>
    <w:tmpl w:val="77124B6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27FB2"/>
    <w:multiLevelType w:val="multilevel"/>
    <w:tmpl w:val="5720F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4D61EF"/>
    <w:multiLevelType w:val="multilevel"/>
    <w:tmpl w:val="ADF06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3C0220"/>
    <w:multiLevelType w:val="hybridMultilevel"/>
    <w:tmpl w:val="43E654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5D5C0D"/>
    <w:multiLevelType w:val="hybridMultilevel"/>
    <w:tmpl w:val="6B982DF2"/>
    <w:lvl w:ilvl="0" w:tplc="67BC08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1542A8"/>
    <w:multiLevelType w:val="hybridMultilevel"/>
    <w:tmpl w:val="62A0F208"/>
    <w:lvl w:ilvl="0" w:tplc="A8F696D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2B5771"/>
    <w:multiLevelType w:val="hybridMultilevel"/>
    <w:tmpl w:val="B9765476"/>
    <w:lvl w:ilvl="0" w:tplc="115EAD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C723D5"/>
    <w:multiLevelType w:val="hybridMultilevel"/>
    <w:tmpl w:val="955C52DC"/>
    <w:lvl w:ilvl="0" w:tplc="8BACAB3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324DE6"/>
    <w:multiLevelType w:val="multilevel"/>
    <w:tmpl w:val="4E1E2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5040FF"/>
    <w:multiLevelType w:val="hybridMultilevel"/>
    <w:tmpl w:val="0B2CEB18"/>
    <w:lvl w:ilvl="0" w:tplc="8BC23D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AE02D5"/>
    <w:multiLevelType w:val="hybridMultilevel"/>
    <w:tmpl w:val="B2D4E600"/>
    <w:lvl w:ilvl="0" w:tplc="A36610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C10019"/>
    <w:multiLevelType w:val="multilevel"/>
    <w:tmpl w:val="F8604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2833A6"/>
    <w:multiLevelType w:val="multilevel"/>
    <w:tmpl w:val="5B60D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B3234F"/>
    <w:multiLevelType w:val="hybridMultilevel"/>
    <w:tmpl w:val="E1D2B332"/>
    <w:lvl w:ilvl="0" w:tplc="2ABE21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195DD4"/>
    <w:multiLevelType w:val="hybridMultilevel"/>
    <w:tmpl w:val="DFB6E678"/>
    <w:lvl w:ilvl="0" w:tplc="4470D5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3C44BF"/>
    <w:multiLevelType w:val="multilevel"/>
    <w:tmpl w:val="38661B46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11"/>
  </w:num>
  <w:num w:numId="4">
    <w:abstractNumId w:val="3"/>
  </w:num>
  <w:num w:numId="5">
    <w:abstractNumId w:val="7"/>
  </w:num>
  <w:num w:numId="6">
    <w:abstractNumId w:val="10"/>
  </w:num>
  <w:num w:numId="7">
    <w:abstractNumId w:val="13"/>
  </w:num>
  <w:num w:numId="8">
    <w:abstractNumId w:val="16"/>
  </w:num>
  <w:num w:numId="9">
    <w:abstractNumId w:val="12"/>
  </w:num>
  <w:num w:numId="10">
    <w:abstractNumId w:val="4"/>
  </w:num>
  <w:num w:numId="11">
    <w:abstractNumId w:val="17"/>
  </w:num>
  <w:num w:numId="12">
    <w:abstractNumId w:val="8"/>
  </w:num>
  <w:num w:numId="13">
    <w:abstractNumId w:val="14"/>
  </w:num>
  <w:num w:numId="14">
    <w:abstractNumId w:val="5"/>
  </w:num>
  <w:num w:numId="15">
    <w:abstractNumId w:val="15"/>
  </w:num>
  <w:num w:numId="16">
    <w:abstractNumId w:val="2"/>
  </w:num>
  <w:num w:numId="17">
    <w:abstractNumId w:val="18"/>
  </w:num>
  <w:num w:numId="18">
    <w:abstractNumId w:val="6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B81"/>
    <w:rsid w:val="0000477B"/>
    <w:rsid w:val="000062C6"/>
    <w:rsid w:val="00006FB1"/>
    <w:rsid w:val="00014533"/>
    <w:rsid w:val="000225AB"/>
    <w:rsid w:val="00024D62"/>
    <w:rsid w:val="00025164"/>
    <w:rsid w:val="00030E84"/>
    <w:rsid w:val="00033A51"/>
    <w:rsid w:val="00033A56"/>
    <w:rsid w:val="00040F81"/>
    <w:rsid w:val="000429A4"/>
    <w:rsid w:val="00045142"/>
    <w:rsid w:val="00047FB0"/>
    <w:rsid w:val="000520EA"/>
    <w:rsid w:val="00054F60"/>
    <w:rsid w:val="00057B7A"/>
    <w:rsid w:val="00064B8F"/>
    <w:rsid w:val="000652EF"/>
    <w:rsid w:val="00065CC2"/>
    <w:rsid w:val="00065E9D"/>
    <w:rsid w:val="000662D9"/>
    <w:rsid w:val="00071EFF"/>
    <w:rsid w:val="00076FBC"/>
    <w:rsid w:val="00080A9B"/>
    <w:rsid w:val="00083462"/>
    <w:rsid w:val="000844A5"/>
    <w:rsid w:val="00084C19"/>
    <w:rsid w:val="000855C4"/>
    <w:rsid w:val="00096B19"/>
    <w:rsid w:val="000A08F6"/>
    <w:rsid w:val="000A76C3"/>
    <w:rsid w:val="000B10DB"/>
    <w:rsid w:val="000B57FA"/>
    <w:rsid w:val="000B707D"/>
    <w:rsid w:val="000C4C99"/>
    <w:rsid w:val="000D5843"/>
    <w:rsid w:val="000E76E6"/>
    <w:rsid w:val="000E7EAE"/>
    <w:rsid w:val="000F0CF6"/>
    <w:rsid w:val="000F1C7F"/>
    <w:rsid w:val="000F4821"/>
    <w:rsid w:val="000F5239"/>
    <w:rsid w:val="000F5BDB"/>
    <w:rsid w:val="001039E1"/>
    <w:rsid w:val="00106086"/>
    <w:rsid w:val="00107DFF"/>
    <w:rsid w:val="0011288D"/>
    <w:rsid w:val="001130D2"/>
    <w:rsid w:val="00116AAE"/>
    <w:rsid w:val="00116C83"/>
    <w:rsid w:val="00117709"/>
    <w:rsid w:val="00117D3F"/>
    <w:rsid w:val="00123787"/>
    <w:rsid w:val="001250B0"/>
    <w:rsid w:val="00125149"/>
    <w:rsid w:val="00141371"/>
    <w:rsid w:val="00141EC6"/>
    <w:rsid w:val="0014488C"/>
    <w:rsid w:val="00145F60"/>
    <w:rsid w:val="001477E9"/>
    <w:rsid w:val="001500AB"/>
    <w:rsid w:val="001523AC"/>
    <w:rsid w:val="00156470"/>
    <w:rsid w:val="0015796E"/>
    <w:rsid w:val="00162163"/>
    <w:rsid w:val="00163C33"/>
    <w:rsid w:val="0016617C"/>
    <w:rsid w:val="00167DF9"/>
    <w:rsid w:val="00170D12"/>
    <w:rsid w:val="00173FD8"/>
    <w:rsid w:val="001743A8"/>
    <w:rsid w:val="001746B2"/>
    <w:rsid w:val="001774DC"/>
    <w:rsid w:val="00180575"/>
    <w:rsid w:val="00181C41"/>
    <w:rsid w:val="001829D3"/>
    <w:rsid w:val="00196F04"/>
    <w:rsid w:val="001A2D71"/>
    <w:rsid w:val="001A35D7"/>
    <w:rsid w:val="001A3D46"/>
    <w:rsid w:val="001A3F37"/>
    <w:rsid w:val="001A4103"/>
    <w:rsid w:val="001A413F"/>
    <w:rsid w:val="001A63A2"/>
    <w:rsid w:val="001B0F63"/>
    <w:rsid w:val="001B2311"/>
    <w:rsid w:val="001B62A8"/>
    <w:rsid w:val="001C0074"/>
    <w:rsid w:val="001C30A0"/>
    <w:rsid w:val="001F0C1F"/>
    <w:rsid w:val="001F3E79"/>
    <w:rsid w:val="001F42FD"/>
    <w:rsid w:val="002077AA"/>
    <w:rsid w:val="002127E5"/>
    <w:rsid w:val="00213787"/>
    <w:rsid w:val="00215170"/>
    <w:rsid w:val="00215765"/>
    <w:rsid w:val="00215AFC"/>
    <w:rsid w:val="00215D54"/>
    <w:rsid w:val="0022104F"/>
    <w:rsid w:val="0023023B"/>
    <w:rsid w:val="002313A0"/>
    <w:rsid w:val="002330D3"/>
    <w:rsid w:val="002400F4"/>
    <w:rsid w:val="00243145"/>
    <w:rsid w:val="00243590"/>
    <w:rsid w:val="002435F0"/>
    <w:rsid w:val="00243C82"/>
    <w:rsid w:val="002467DE"/>
    <w:rsid w:val="00252D46"/>
    <w:rsid w:val="002546D1"/>
    <w:rsid w:val="00263550"/>
    <w:rsid w:val="00263F63"/>
    <w:rsid w:val="00270870"/>
    <w:rsid w:val="00271525"/>
    <w:rsid w:val="002737BA"/>
    <w:rsid w:val="002744CC"/>
    <w:rsid w:val="00275F54"/>
    <w:rsid w:val="00277AAA"/>
    <w:rsid w:val="00284B34"/>
    <w:rsid w:val="00285919"/>
    <w:rsid w:val="00286158"/>
    <w:rsid w:val="002927D9"/>
    <w:rsid w:val="00293379"/>
    <w:rsid w:val="002A0C9B"/>
    <w:rsid w:val="002A1E60"/>
    <w:rsid w:val="002A49AC"/>
    <w:rsid w:val="002A64E8"/>
    <w:rsid w:val="002B0EE1"/>
    <w:rsid w:val="002C04AE"/>
    <w:rsid w:val="002C41BB"/>
    <w:rsid w:val="002C5818"/>
    <w:rsid w:val="002D223F"/>
    <w:rsid w:val="002D2CA5"/>
    <w:rsid w:val="002D675D"/>
    <w:rsid w:val="002D6CEF"/>
    <w:rsid w:val="002D79D9"/>
    <w:rsid w:val="002E088D"/>
    <w:rsid w:val="002E18D1"/>
    <w:rsid w:val="002E1CE9"/>
    <w:rsid w:val="002E3EF9"/>
    <w:rsid w:val="002F1F57"/>
    <w:rsid w:val="00305368"/>
    <w:rsid w:val="00305CAE"/>
    <w:rsid w:val="0030705C"/>
    <w:rsid w:val="00310346"/>
    <w:rsid w:val="003106F2"/>
    <w:rsid w:val="00311EF9"/>
    <w:rsid w:val="0031574B"/>
    <w:rsid w:val="00315E3F"/>
    <w:rsid w:val="00316D84"/>
    <w:rsid w:val="0032410F"/>
    <w:rsid w:val="00324E0E"/>
    <w:rsid w:val="00327E1B"/>
    <w:rsid w:val="00330A6B"/>
    <w:rsid w:val="0033529A"/>
    <w:rsid w:val="0033783B"/>
    <w:rsid w:val="00344A81"/>
    <w:rsid w:val="00344BAB"/>
    <w:rsid w:val="00345152"/>
    <w:rsid w:val="00345F60"/>
    <w:rsid w:val="00356B8C"/>
    <w:rsid w:val="003575D8"/>
    <w:rsid w:val="0036004E"/>
    <w:rsid w:val="00360CFF"/>
    <w:rsid w:val="00363C48"/>
    <w:rsid w:val="003640D1"/>
    <w:rsid w:val="003661BB"/>
    <w:rsid w:val="003709C7"/>
    <w:rsid w:val="00371B4E"/>
    <w:rsid w:val="00372A4F"/>
    <w:rsid w:val="003730E2"/>
    <w:rsid w:val="003751E2"/>
    <w:rsid w:val="00375E83"/>
    <w:rsid w:val="00376010"/>
    <w:rsid w:val="003772DE"/>
    <w:rsid w:val="0038653B"/>
    <w:rsid w:val="00390DF4"/>
    <w:rsid w:val="00393DDA"/>
    <w:rsid w:val="003941FC"/>
    <w:rsid w:val="00395033"/>
    <w:rsid w:val="003A21B4"/>
    <w:rsid w:val="003A33B2"/>
    <w:rsid w:val="003A3838"/>
    <w:rsid w:val="003A401D"/>
    <w:rsid w:val="003A6B3D"/>
    <w:rsid w:val="003A71FB"/>
    <w:rsid w:val="003A7E3E"/>
    <w:rsid w:val="003B17CC"/>
    <w:rsid w:val="003B6FC8"/>
    <w:rsid w:val="003C0859"/>
    <w:rsid w:val="003C0A28"/>
    <w:rsid w:val="003C5A06"/>
    <w:rsid w:val="003D2AAC"/>
    <w:rsid w:val="003D695B"/>
    <w:rsid w:val="003E2297"/>
    <w:rsid w:val="003E42D2"/>
    <w:rsid w:val="003F339D"/>
    <w:rsid w:val="003F4B40"/>
    <w:rsid w:val="003F5610"/>
    <w:rsid w:val="0040100D"/>
    <w:rsid w:val="004069F2"/>
    <w:rsid w:val="00410A3E"/>
    <w:rsid w:val="004212AE"/>
    <w:rsid w:val="00422A1B"/>
    <w:rsid w:val="00427DD2"/>
    <w:rsid w:val="00430A21"/>
    <w:rsid w:val="004343B1"/>
    <w:rsid w:val="00435690"/>
    <w:rsid w:val="00440C19"/>
    <w:rsid w:val="00440F3A"/>
    <w:rsid w:val="0044184A"/>
    <w:rsid w:val="004419FC"/>
    <w:rsid w:val="00442424"/>
    <w:rsid w:val="00445CC2"/>
    <w:rsid w:val="004469DB"/>
    <w:rsid w:val="00451410"/>
    <w:rsid w:val="00452AD1"/>
    <w:rsid w:val="00452C3E"/>
    <w:rsid w:val="004538B7"/>
    <w:rsid w:val="00456EA9"/>
    <w:rsid w:val="0046165C"/>
    <w:rsid w:val="004619A1"/>
    <w:rsid w:val="00461E0A"/>
    <w:rsid w:val="0046443A"/>
    <w:rsid w:val="004678FA"/>
    <w:rsid w:val="004723BF"/>
    <w:rsid w:val="00473F3F"/>
    <w:rsid w:val="004843A5"/>
    <w:rsid w:val="00492329"/>
    <w:rsid w:val="00492638"/>
    <w:rsid w:val="00493B14"/>
    <w:rsid w:val="00494344"/>
    <w:rsid w:val="00496FD3"/>
    <w:rsid w:val="004A1F76"/>
    <w:rsid w:val="004A4ABE"/>
    <w:rsid w:val="004B230E"/>
    <w:rsid w:val="004B5692"/>
    <w:rsid w:val="004B5D73"/>
    <w:rsid w:val="004B5F30"/>
    <w:rsid w:val="004C020E"/>
    <w:rsid w:val="004C08E3"/>
    <w:rsid w:val="004C11A4"/>
    <w:rsid w:val="004C3DD3"/>
    <w:rsid w:val="004C5A1D"/>
    <w:rsid w:val="004C6450"/>
    <w:rsid w:val="004D7229"/>
    <w:rsid w:val="004D72EA"/>
    <w:rsid w:val="004E096C"/>
    <w:rsid w:val="004E129D"/>
    <w:rsid w:val="004E1587"/>
    <w:rsid w:val="004E227A"/>
    <w:rsid w:val="004E3789"/>
    <w:rsid w:val="004E728B"/>
    <w:rsid w:val="004F0494"/>
    <w:rsid w:val="004F2481"/>
    <w:rsid w:val="004F307F"/>
    <w:rsid w:val="004F3C23"/>
    <w:rsid w:val="004F5E7C"/>
    <w:rsid w:val="004F773A"/>
    <w:rsid w:val="00500649"/>
    <w:rsid w:val="0050111F"/>
    <w:rsid w:val="0050122B"/>
    <w:rsid w:val="00501CD6"/>
    <w:rsid w:val="005029E9"/>
    <w:rsid w:val="00503F07"/>
    <w:rsid w:val="0051642A"/>
    <w:rsid w:val="00520153"/>
    <w:rsid w:val="0052080B"/>
    <w:rsid w:val="005209DF"/>
    <w:rsid w:val="005305DC"/>
    <w:rsid w:val="005327C4"/>
    <w:rsid w:val="00532F53"/>
    <w:rsid w:val="0053459A"/>
    <w:rsid w:val="00540C1E"/>
    <w:rsid w:val="00541993"/>
    <w:rsid w:val="00544378"/>
    <w:rsid w:val="005448C7"/>
    <w:rsid w:val="00546983"/>
    <w:rsid w:val="00550103"/>
    <w:rsid w:val="0055074E"/>
    <w:rsid w:val="00552AD1"/>
    <w:rsid w:val="005544BF"/>
    <w:rsid w:val="005603B5"/>
    <w:rsid w:val="00562D6A"/>
    <w:rsid w:val="00566038"/>
    <w:rsid w:val="00573A7F"/>
    <w:rsid w:val="00573D5B"/>
    <w:rsid w:val="00574767"/>
    <w:rsid w:val="00576ABE"/>
    <w:rsid w:val="00580904"/>
    <w:rsid w:val="00580AC0"/>
    <w:rsid w:val="00580AFB"/>
    <w:rsid w:val="00580EB6"/>
    <w:rsid w:val="00583F73"/>
    <w:rsid w:val="00586034"/>
    <w:rsid w:val="00590BF8"/>
    <w:rsid w:val="00593EA5"/>
    <w:rsid w:val="005956F7"/>
    <w:rsid w:val="00596314"/>
    <w:rsid w:val="005A371E"/>
    <w:rsid w:val="005A40CE"/>
    <w:rsid w:val="005A6E1B"/>
    <w:rsid w:val="005B2AA4"/>
    <w:rsid w:val="005B2D4B"/>
    <w:rsid w:val="005B45A4"/>
    <w:rsid w:val="005B71BE"/>
    <w:rsid w:val="005B7C68"/>
    <w:rsid w:val="005B7E98"/>
    <w:rsid w:val="005C138F"/>
    <w:rsid w:val="005C3162"/>
    <w:rsid w:val="005C3671"/>
    <w:rsid w:val="005C45A7"/>
    <w:rsid w:val="005C630E"/>
    <w:rsid w:val="005D02A7"/>
    <w:rsid w:val="005D25A7"/>
    <w:rsid w:val="005D3213"/>
    <w:rsid w:val="005D4A28"/>
    <w:rsid w:val="005D4C04"/>
    <w:rsid w:val="005D5676"/>
    <w:rsid w:val="005D56E0"/>
    <w:rsid w:val="005E2ABB"/>
    <w:rsid w:val="005E75E8"/>
    <w:rsid w:val="005F16F9"/>
    <w:rsid w:val="005F42F6"/>
    <w:rsid w:val="00600AE4"/>
    <w:rsid w:val="00606BBC"/>
    <w:rsid w:val="00606DE8"/>
    <w:rsid w:val="006122BD"/>
    <w:rsid w:val="00612585"/>
    <w:rsid w:val="00613B74"/>
    <w:rsid w:val="00623919"/>
    <w:rsid w:val="006245F4"/>
    <w:rsid w:val="006314C4"/>
    <w:rsid w:val="00631632"/>
    <w:rsid w:val="00633E88"/>
    <w:rsid w:val="00634D55"/>
    <w:rsid w:val="006351FB"/>
    <w:rsid w:val="0064351B"/>
    <w:rsid w:val="006520D7"/>
    <w:rsid w:val="00655FDD"/>
    <w:rsid w:val="00660E8F"/>
    <w:rsid w:val="006648DF"/>
    <w:rsid w:val="006655FF"/>
    <w:rsid w:val="00666196"/>
    <w:rsid w:val="00666937"/>
    <w:rsid w:val="00666D3D"/>
    <w:rsid w:val="00673B81"/>
    <w:rsid w:val="00677AF9"/>
    <w:rsid w:val="006809A0"/>
    <w:rsid w:val="00681E5E"/>
    <w:rsid w:val="0068301D"/>
    <w:rsid w:val="00685F40"/>
    <w:rsid w:val="0068776E"/>
    <w:rsid w:val="00695F0A"/>
    <w:rsid w:val="006A1C2E"/>
    <w:rsid w:val="006A1FF6"/>
    <w:rsid w:val="006A3FB5"/>
    <w:rsid w:val="006B1573"/>
    <w:rsid w:val="006B2347"/>
    <w:rsid w:val="006B32D8"/>
    <w:rsid w:val="006B571A"/>
    <w:rsid w:val="006B5D4A"/>
    <w:rsid w:val="006B5D84"/>
    <w:rsid w:val="006B7B1E"/>
    <w:rsid w:val="006C046B"/>
    <w:rsid w:val="006C11B5"/>
    <w:rsid w:val="006C6931"/>
    <w:rsid w:val="006D2BAA"/>
    <w:rsid w:val="006D2F56"/>
    <w:rsid w:val="006D566D"/>
    <w:rsid w:val="006D6461"/>
    <w:rsid w:val="006E4A55"/>
    <w:rsid w:val="006E4A7C"/>
    <w:rsid w:val="006F4B0B"/>
    <w:rsid w:val="007012C9"/>
    <w:rsid w:val="00705677"/>
    <w:rsid w:val="00706923"/>
    <w:rsid w:val="0071711A"/>
    <w:rsid w:val="00717BE0"/>
    <w:rsid w:val="00726348"/>
    <w:rsid w:val="00731194"/>
    <w:rsid w:val="00736A37"/>
    <w:rsid w:val="007406AA"/>
    <w:rsid w:val="007414AD"/>
    <w:rsid w:val="00750EB2"/>
    <w:rsid w:val="00752A10"/>
    <w:rsid w:val="0075789F"/>
    <w:rsid w:val="00760157"/>
    <w:rsid w:val="0076074A"/>
    <w:rsid w:val="00765472"/>
    <w:rsid w:val="00765E2F"/>
    <w:rsid w:val="00770D4E"/>
    <w:rsid w:val="007712CF"/>
    <w:rsid w:val="00773E59"/>
    <w:rsid w:val="0077730A"/>
    <w:rsid w:val="007805EE"/>
    <w:rsid w:val="00781BBE"/>
    <w:rsid w:val="00783C41"/>
    <w:rsid w:val="00783D12"/>
    <w:rsid w:val="00784263"/>
    <w:rsid w:val="007872CB"/>
    <w:rsid w:val="007872F8"/>
    <w:rsid w:val="0079169E"/>
    <w:rsid w:val="007925E1"/>
    <w:rsid w:val="00794190"/>
    <w:rsid w:val="00795201"/>
    <w:rsid w:val="007A3F65"/>
    <w:rsid w:val="007A5D6B"/>
    <w:rsid w:val="007B2AAE"/>
    <w:rsid w:val="007C0322"/>
    <w:rsid w:val="007C17B6"/>
    <w:rsid w:val="007C230E"/>
    <w:rsid w:val="007C329E"/>
    <w:rsid w:val="007C4D78"/>
    <w:rsid w:val="007C7304"/>
    <w:rsid w:val="007C7CFB"/>
    <w:rsid w:val="007D0023"/>
    <w:rsid w:val="007D0309"/>
    <w:rsid w:val="007D1A35"/>
    <w:rsid w:val="007D21CF"/>
    <w:rsid w:val="007D26B8"/>
    <w:rsid w:val="007F09D1"/>
    <w:rsid w:val="007F71C2"/>
    <w:rsid w:val="00806B5B"/>
    <w:rsid w:val="00812291"/>
    <w:rsid w:val="008122F7"/>
    <w:rsid w:val="00814259"/>
    <w:rsid w:val="00816755"/>
    <w:rsid w:val="008259E7"/>
    <w:rsid w:val="00825D88"/>
    <w:rsid w:val="00825E84"/>
    <w:rsid w:val="008308FF"/>
    <w:rsid w:val="00832EB8"/>
    <w:rsid w:val="008361BC"/>
    <w:rsid w:val="00843552"/>
    <w:rsid w:val="008439EE"/>
    <w:rsid w:val="00852CEE"/>
    <w:rsid w:val="00867341"/>
    <w:rsid w:val="008728D8"/>
    <w:rsid w:val="00872E6E"/>
    <w:rsid w:val="008872FC"/>
    <w:rsid w:val="00891202"/>
    <w:rsid w:val="0089383C"/>
    <w:rsid w:val="008A06B3"/>
    <w:rsid w:val="008A118C"/>
    <w:rsid w:val="008A2AE3"/>
    <w:rsid w:val="008B1A0A"/>
    <w:rsid w:val="008B35CF"/>
    <w:rsid w:val="008B3E71"/>
    <w:rsid w:val="008B5274"/>
    <w:rsid w:val="008C056D"/>
    <w:rsid w:val="008C164D"/>
    <w:rsid w:val="008C1C7C"/>
    <w:rsid w:val="008C2F41"/>
    <w:rsid w:val="008C3BDC"/>
    <w:rsid w:val="008C5214"/>
    <w:rsid w:val="008D31FE"/>
    <w:rsid w:val="008D4CC8"/>
    <w:rsid w:val="008D4E04"/>
    <w:rsid w:val="008E03E4"/>
    <w:rsid w:val="008E2DCF"/>
    <w:rsid w:val="008F0084"/>
    <w:rsid w:val="008F35B2"/>
    <w:rsid w:val="008F5B18"/>
    <w:rsid w:val="008F6640"/>
    <w:rsid w:val="009032B6"/>
    <w:rsid w:val="00904F2D"/>
    <w:rsid w:val="0090668E"/>
    <w:rsid w:val="00907828"/>
    <w:rsid w:val="00910692"/>
    <w:rsid w:val="00915FB7"/>
    <w:rsid w:val="00921EE7"/>
    <w:rsid w:val="009233A5"/>
    <w:rsid w:val="009251F8"/>
    <w:rsid w:val="00927D1F"/>
    <w:rsid w:val="00930808"/>
    <w:rsid w:val="00931870"/>
    <w:rsid w:val="00931BE9"/>
    <w:rsid w:val="009339EC"/>
    <w:rsid w:val="00935C19"/>
    <w:rsid w:val="00936090"/>
    <w:rsid w:val="00941A84"/>
    <w:rsid w:val="00941ACF"/>
    <w:rsid w:val="00941D3F"/>
    <w:rsid w:val="009437B5"/>
    <w:rsid w:val="00943B29"/>
    <w:rsid w:val="009447A3"/>
    <w:rsid w:val="00950C70"/>
    <w:rsid w:val="00952FBD"/>
    <w:rsid w:val="009532DD"/>
    <w:rsid w:val="0095473D"/>
    <w:rsid w:val="00956C3A"/>
    <w:rsid w:val="00960F9B"/>
    <w:rsid w:val="00962576"/>
    <w:rsid w:val="009635C1"/>
    <w:rsid w:val="00963A85"/>
    <w:rsid w:val="009658D0"/>
    <w:rsid w:val="009767E5"/>
    <w:rsid w:val="00977F72"/>
    <w:rsid w:val="00982011"/>
    <w:rsid w:val="009910B9"/>
    <w:rsid w:val="00993D47"/>
    <w:rsid w:val="0099585E"/>
    <w:rsid w:val="00997530"/>
    <w:rsid w:val="009A0393"/>
    <w:rsid w:val="009A139C"/>
    <w:rsid w:val="009A1C0E"/>
    <w:rsid w:val="009A1FB4"/>
    <w:rsid w:val="009A1FD9"/>
    <w:rsid w:val="009B5537"/>
    <w:rsid w:val="009C4A3D"/>
    <w:rsid w:val="009C79CD"/>
    <w:rsid w:val="009D0337"/>
    <w:rsid w:val="009D3F31"/>
    <w:rsid w:val="009D4BFF"/>
    <w:rsid w:val="009E0927"/>
    <w:rsid w:val="009E7C4A"/>
    <w:rsid w:val="009F0B29"/>
    <w:rsid w:val="009F1175"/>
    <w:rsid w:val="009F2B53"/>
    <w:rsid w:val="009F429A"/>
    <w:rsid w:val="009F5FB1"/>
    <w:rsid w:val="00A006F2"/>
    <w:rsid w:val="00A0152A"/>
    <w:rsid w:val="00A03E45"/>
    <w:rsid w:val="00A11EA8"/>
    <w:rsid w:val="00A14CCD"/>
    <w:rsid w:val="00A15661"/>
    <w:rsid w:val="00A15ACA"/>
    <w:rsid w:val="00A1776C"/>
    <w:rsid w:val="00A312F1"/>
    <w:rsid w:val="00A323DE"/>
    <w:rsid w:val="00A50A9B"/>
    <w:rsid w:val="00A625EA"/>
    <w:rsid w:val="00A62E9F"/>
    <w:rsid w:val="00A8097F"/>
    <w:rsid w:val="00A812E4"/>
    <w:rsid w:val="00A8248F"/>
    <w:rsid w:val="00A82B33"/>
    <w:rsid w:val="00A86DBC"/>
    <w:rsid w:val="00A86F3E"/>
    <w:rsid w:val="00A94062"/>
    <w:rsid w:val="00A9580F"/>
    <w:rsid w:val="00A96C3B"/>
    <w:rsid w:val="00AA2ABD"/>
    <w:rsid w:val="00AA4571"/>
    <w:rsid w:val="00AA6435"/>
    <w:rsid w:val="00AA7E8E"/>
    <w:rsid w:val="00AB190F"/>
    <w:rsid w:val="00AB19F9"/>
    <w:rsid w:val="00AD3AB4"/>
    <w:rsid w:val="00AD43D9"/>
    <w:rsid w:val="00AE2BD7"/>
    <w:rsid w:val="00AE2E1A"/>
    <w:rsid w:val="00AE339F"/>
    <w:rsid w:val="00AE4BE6"/>
    <w:rsid w:val="00AE5108"/>
    <w:rsid w:val="00AE5346"/>
    <w:rsid w:val="00AF721F"/>
    <w:rsid w:val="00B0103B"/>
    <w:rsid w:val="00B1106C"/>
    <w:rsid w:val="00B1138B"/>
    <w:rsid w:val="00B12577"/>
    <w:rsid w:val="00B13F6A"/>
    <w:rsid w:val="00B200FE"/>
    <w:rsid w:val="00B26733"/>
    <w:rsid w:val="00B3068D"/>
    <w:rsid w:val="00B3134A"/>
    <w:rsid w:val="00B33514"/>
    <w:rsid w:val="00B34D9F"/>
    <w:rsid w:val="00B36D09"/>
    <w:rsid w:val="00B413A5"/>
    <w:rsid w:val="00B4373C"/>
    <w:rsid w:val="00B43930"/>
    <w:rsid w:val="00B442CD"/>
    <w:rsid w:val="00B473C6"/>
    <w:rsid w:val="00B51AD3"/>
    <w:rsid w:val="00B604A6"/>
    <w:rsid w:val="00B61958"/>
    <w:rsid w:val="00B62646"/>
    <w:rsid w:val="00B62FC0"/>
    <w:rsid w:val="00B73B5B"/>
    <w:rsid w:val="00B748BA"/>
    <w:rsid w:val="00B74CEE"/>
    <w:rsid w:val="00B8254A"/>
    <w:rsid w:val="00B87518"/>
    <w:rsid w:val="00B87EB1"/>
    <w:rsid w:val="00B91CA7"/>
    <w:rsid w:val="00B9275C"/>
    <w:rsid w:val="00B944A7"/>
    <w:rsid w:val="00B977F3"/>
    <w:rsid w:val="00BA0046"/>
    <w:rsid w:val="00BA27D1"/>
    <w:rsid w:val="00BA2E68"/>
    <w:rsid w:val="00BA479C"/>
    <w:rsid w:val="00BA4EA2"/>
    <w:rsid w:val="00BA57C3"/>
    <w:rsid w:val="00BB08CD"/>
    <w:rsid w:val="00BB1483"/>
    <w:rsid w:val="00BB3AA9"/>
    <w:rsid w:val="00BD0114"/>
    <w:rsid w:val="00BD0EAE"/>
    <w:rsid w:val="00BE6662"/>
    <w:rsid w:val="00BF442B"/>
    <w:rsid w:val="00C02F95"/>
    <w:rsid w:val="00C04578"/>
    <w:rsid w:val="00C0728F"/>
    <w:rsid w:val="00C119AA"/>
    <w:rsid w:val="00C12AA0"/>
    <w:rsid w:val="00C21895"/>
    <w:rsid w:val="00C25BB2"/>
    <w:rsid w:val="00C26380"/>
    <w:rsid w:val="00C27AFA"/>
    <w:rsid w:val="00C3053F"/>
    <w:rsid w:val="00C31AFA"/>
    <w:rsid w:val="00C32DD7"/>
    <w:rsid w:val="00C35435"/>
    <w:rsid w:val="00C36208"/>
    <w:rsid w:val="00C368B6"/>
    <w:rsid w:val="00C36DA4"/>
    <w:rsid w:val="00C3757B"/>
    <w:rsid w:val="00C37B2C"/>
    <w:rsid w:val="00C40CBA"/>
    <w:rsid w:val="00C42635"/>
    <w:rsid w:val="00C47FAB"/>
    <w:rsid w:val="00C52DA4"/>
    <w:rsid w:val="00C602D3"/>
    <w:rsid w:val="00C60E60"/>
    <w:rsid w:val="00C62505"/>
    <w:rsid w:val="00C629E8"/>
    <w:rsid w:val="00C73317"/>
    <w:rsid w:val="00C7463B"/>
    <w:rsid w:val="00C74C88"/>
    <w:rsid w:val="00C76F97"/>
    <w:rsid w:val="00C82936"/>
    <w:rsid w:val="00C83349"/>
    <w:rsid w:val="00C834CE"/>
    <w:rsid w:val="00C83F2F"/>
    <w:rsid w:val="00C855B8"/>
    <w:rsid w:val="00C904B0"/>
    <w:rsid w:val="00C9265E"/>
    <w:rsid w:val="00CA026D"/>
    <w:rsid w:val="00CA0EAF"/>
    <w:rsid w:val="00CA4172"/>
    <w:rsid w:val="00CA746D"/>
    <w:rsid w:val="00CB1293"/>
    <w:rsid w:val="00CB334D"/>
    <w:rsid w:val="00CC1DF2"/>
    <w:rsid w:val="00CC4357"/>
    <w:rsid w:val="00CD541E"/>
    <w:rsid w:val="00CD57D8"/>
    <w:rsid w:val="00CD6F8F"/>
    <w:rsid w:val="00CE1789"/>
    <w:rsid w:val="00CE361F"/>
    <w:rsid w:val="00CF226C"/>
    <w:rsid w:val="00CF6922"/>
    <w:rsid w:val="00CF700F"/>
    <w:rsid w:val="00D00B78"/>
    <w:rsid w:val="00D033CA"/>
    <w:rsid w:val="00D034D5"/>
    <w:rsid w:val="00D06066"/>
    <w:rsid w:val="00D1039C"/>
    <w:rsid w:val="00D12B8E"/>
    <w:rsid w:val="00D14B34"/>
    <w:rsid w:val="00D15D1C"/>
    <w:rsid w:val="00D20D92"/>
    <w:rsid w:val="00D24055"/>
    <w:rsid w:val="00D24931"/>
    <w:rsid w:val="00D24D88"/>
    <w:rsid w:val="00D25DBD"/>
    <w:rsid w:val="00D2754D"/>
    <w:rsid w:val="00D31163"/>
    <w:rsid w:val="00D342AC"/>
    <w:rsid w:val="00D3452E"/>
    <w:rsid w:val="00D34801"/>
    <w:rsid w:val="00D35F31"/>
    <w:rsid w:val="00D37E04"/>
    <w:rsid w:val="00D420E9"/>
    <w:rsid w:val="00D45404"/>
    <w:rsid w:val="00D5069F"/>
    <w:rsid w:val="00D50FAD"/>
    <w:rsid w:val="00D60FF8"/>
    <w:rsid w:val="00D61449"/>
    <w:rsid w:val="00D61A4D"/>
    <w:rsid w:val="00D64F82"/>
    <w:rsid w:val="00D65A15"/>
    <w:rsid w:val="00D66D90"/>
    <w:rsid w:val="00D67CCD"/>
    <w:rsid w:val="00D82384"/>
    <w:rsid w:val="00D8367B"/>
    <w:rsid w:val="00D83F48"/>
    <w:rsid w:val="00D8421D"/>
    <w:rsid w:val="00D84DC3"/>
    <w:rsid w:val="00D90C6B"/>
    <w:rsid w:val="00DA2724"/>
    <w:rsid w:val="00DB10B1"/>
    <w:rsid w:val="00DB5D11"/>
    <w:rsid w:val="00DC204F"/>
    <w:rsid w:val="00DD1400"/>
    <w:rsid w:val="00DD263C"/>
    <w:rsid w:val="00DE0EE7"/>
    <w:rsid w:val="00DE63BD"/>
    <w:rsid w:val="00DE6611"/>
    <w:rsid w:val="00DF0A52"/>
    <w:rsid w:val="00E03D6E"/>
    <w:rsid w:val="00E04ABC"/>
    <w:rsid w:val="00E06347"/>
    <w:rsid w:val="00E20F37"/>
    <w:rsid w:val="00E225EE"/>
    <w:rsid w:val="00E2321F"/>
    <w:rsid w:val="00E2488C"/>
    <w:rsid w:val="00E25D2A"/>
    <w:rsid w:val="00E27370"/>
    <w:rsid w:val="00E30160"/>
    <w:rsid w:val="00E320D9"/>
    <w:rsid w:val="00E3520D"/>
    <w:rsid w:val="00E37885"/>
    <w:rsid w:val="00E4108A"/>
    <w:rsid w:val="00E43BFF"/>
    <w:rsid w:val="00E44622"/>
    <w:rsid w:val="00E459C0"/>
    <w:rsid w:val="00E507E8"/>
    <w:rsid w:val="00E5644D"/>
    <w:rsid w:val="00E56641"/>
    <w:rsid w:val="00E57877"/>
    <w:rsid w:val="00E6267D"/>
    <w:rsid w:val="00E62793"/>
    <w:rsid w:val="00E62A7B"/>
    <w:rsid w:val="00E62D34"/>
    <w:rsid w:val="00E62E75"/>
    <w:rsid w:val="00E65493"/>
    <w:rsid w:val="00E70EE6"/>
    <w:rsid w:val="00E720E6"/>
    <w:rsid w:val="00E7343C"/>
    <w:rsid w:val="00E8325C"/>
    <w:rsid w:val="00E91E74"/>
    <w:rsid w:val="00E924CD"/>
    <w:rsid w:val="00E93EC7"/>
    <w:rsid w:val="00E94CF4"/>
    <w:rsid w:val="00EA15BF"/>
    <w:rsid w:val="00EA3973"/>
    <w:rsid w:val="00EA408F"/>
    <w:rsid w:val="00EA4226"/>
    <w:rsid w:val="00EA4F9A"/>
    <w:rsid w:val="00EA6E1A"/>
    <w:rsid w:val="00EA7EA4"/>
    <w:rsid w:val="00EB4284"/>
    <w:rsid w:val="00EC509A"/>
    <w:rsid w:val="00EC63CD"/>
    <w:rsid w:val="00EC71F8"/>
    <w:rsid w:val="00ED2209"/>
    <w:rsid w:val="00ED51E7"/>
    <w:rsid w:val="00ED7D03"/>
    <w:rsid w:val="00ED7E2D"/>
    <w:rsid w:val="00EE08A2"/>
    <w:rsid w:val="00EE14DE"/>
    <w:rsid w:val="00EE51A9"/>
    <w:rsid w:val="00EE5B23"/>
    <w:rsid w:val="00EF139C"/>
    <w:rsid w:val="00EF312C"/>
    <w:rsid w:val="00F01190"/>
    <w:rsid w:val="00F05F82"/>
    <w:rsid w:val="00F07B2A"/>
    <w:rsid w:val="00F121F0"/>
    <w:rsid w:val="00F141C7"/>
    <w:rsid w:val="00F15E04"/>
    <w:rsid w:val="00F20168"/>
    <w:rsid w:val="00F27E78"/>
    <w:rsid w:val="00F30694"/>
    <w:rsid w:val="00F332AF"/>
    <w:rsid w:val="00F34E17"/>
    <w:rsid w:val="00F41440"/>
    <w:rsid w:val="00F42B10"/>
    <w:rsid w:val="00F46650"/>
    <w:rsid w:val="00F5236D"/>
    <w:rsid w:val="00F55546"/>
    <w:rsid w:val="00F573DA"/>
    <w:rsid w:val="00F605CD"/>
    <w:rsid w:val="00F613BC"/>
    <w:rsid w:val="00F61F8D"/>
    <w:rsid w:val="00F66361"/>
    <w:rsid w:val="00F67416"/>
    <w:rsid w:val="00F67A8B"/>
    <w:rsid w:val="00F73A57"/>
    <w:rsid w:val="00F81D6F"/>
    <w:rsid w:val="00F910AA"/>
    <w:rsid w:val="00F92767"/>
    <w:rsid w:val="00F94AF5"/>
    <w:rsid w:val="00FA1BE8"/>
    <w:rsid w:val="00FA26EE"/>
    <w:rsid w:val="00FA4D10"/>
    <w:rsid w:val="00FA4DCE"/>
    <w:rsid w:val="00FB05C4"/>
    <w:rsid w:val="00FB1804"/>
    <w:rsid w:val="00FB3BF8"/>
    <w:rsid w:val="00FC2F01"/>
    <w:rsid w:val="00FC3F99"/>
    <w:rsid w:val="00FC5642"/>
    <w:rsid w:val="00FC7A93"/>
    <w:rsid w:val="00FD1F5E"/>
    <w:rsid w:val="00FD39A6"/>
    <w:rsid w:val="00FD41E6"/>
    <w:rsid w:val="00FF0129"/>
    <w:rsid w:val="00FF09CF"/>
    <w:rsid w:val="00FF1994"/>
    <w:rsid w:val="00FF2ACD"/>
    <w:rsid w:val="00FF4253"/>
    <w:rsid w:val="00FF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4C4EB7C"/>
  <w15:docId w15:val="{87F03C08-AA94-4C8A-9255-0A4872A9A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73B81"/>
    <w:rPr>
      <w:rFonts w:ascii="Times New Roman" w:eastAsia="Times New Roman" w:hAnsi="Times New Roman"/>
      <w:sz w:val="24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576AB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nhideWhenUsed/>
    <w:qFormat/>
    <w:locked/>
    <w:rsid w:val="00832EB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rsid w:val="00B36D0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4C08E3"/>
    <w:rPr>
      <w:rFonts w:ascii="Times New Roman" w:hAnsi="Times New Roman" w:cs="Times New Roman"/>
      <w:sz w:val="2"/>
      <w:szCs w:val="2"/>
    </w:rPr>
  </w:style>
  <w:style w:type="character" w:styleId="Jegyzethivatkozs">
    <w:name w:val="annotation reference"/>
    <w:basedOn w:val="Bekezdsalapbettpusa"/>
    <w:uiPriority w:val="99"/>
    <w:semiHidden/>
    <w:rsid w:val="004619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4619A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D15D1C"/>
    <w:rPr>
      <w:rFonts w:ascii="Times New Roman" w:hAnsi="Times New Roman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4619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D15D1C"/>
    <w:rPr>
      <w:rFonts w:ascii="Times New Roman" w:hAnsi="Times New Roman" w:cs="Times New Roman"/>
      <w:b/>
      <w:bCs/>
      <w:sz w:val="20"/>
      <w:szCs w:val="20"/>
    </w:rPr>
  </w:style>
  <w:style w:type="paragraph" w:styleId="Listaszerbekezds">
    <w:name w:val="List Paragraph"/>
    <w:basedOn w:val="Norml"/>
    <w:uiPriority w:val="99"/>
    <w:qFormat/>
    <w:rsid w:val="00024D62"/>
    <w:pPr>
      <w:ind w:left="720"/>
    </w:pPr>
  </w:style>
  <w:style w:type="paragraph" w:styleId="NormlWeb">
    <w:name w:val="Normal (Web)"/>
    <w:basedOn w:val="Norml"/>
    <w:uiPriority w:val="99"/>
    <w:unhideWhenUsed/>
    <w:rsid w:val="00D3452E"/>
    <w:pPr>
      <w:spacing w:before="100" w:beforeAutospacing="1" w:after="100" w:afterAutospacing="1"/>
    </w:pPr>
  </w:style>
  <w:style w:type="character" w:styleId="Hiperhivatkozs">
    <w:name w:val="Hyperlink"/>
    <w:basedOn w:val="Bekezdsalapbettpusa"/>
    <w:rsid w:val="009F2B53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A0152A"/>
    <w:rPr>
      <w:color w:val="800080" w:themeColor="followedHyperlink"/>
      <w:u w:val="single"/>
    </w:rPr>
  </w:style>
  <w:style w:type="character" w:customStyle="1" w:styleId="textexposedhide">
    <w:name w:val="text_exposed_hide"/>
    <w:basedOn w:val="Bekezdsalapbettpusa"/>
    <w:rsid w:val="00832EB8"/>
  </w:style>
  <w:style w:type="character" w:customStyle="1" w:styleId="Cmsor2Char">
    <w:name w:val="Címsor 2 Char"/>
    <w:basedOn w:val="Bekezdsalapbettpusa"/>
    <w:link w:val="Cmsor2"/>
    <w:rsid w:val="00832EB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sakszveg">
    <w:name w:val="Plain Text"/>
    <w:basedOn w:val="Norml"/>
    <w:link w:val="CsakszvegChar"/>
    <w:rsid w:val="000B707D"/>
    <w:rPr>
      <w:rFonts w:ascii="Courier New" w:hAnsi="Courier New"/>
      <w:sz w:val="20"/>
      <w:szCs w:val="20"/>
    </w:rPr>
  </w:style>
  <w:style w:type="character" w:customStyle="1" w:styleId="CsakszvegChar">
    <w:name w:val="Csak szöveg Char"/>
    <w:basedOn w:val="Bekezdsalapbettpusa"/>
    <w:link w:val="Csakszveg"/>
    <w:rsid w:val="000B707D"/>
    <w:rPr>
      <w:rFonts w:ascii="Courier New" w:eastAsia="Times New Roman" w:hAnsi="Courier New"/>
      <w:sz w:val="20"/>
      <w:szCs w:val="20"/>
    </w:rPr>
  </w:style>
  <w:style w:type="paragraph" w:customStyle="1" w:styleId="Norml1">
    <w:name w:val="Normál1"/>
    <w:rsid w:val="00B87EB1"/>
    <w:pPr>
      <w:spacing w:after="160" w:line="259" w:lineRule="auto"/>
    </w:pPr>
    <w:rPr>
      <w:rFonts w:cs="Calibri"/>
      <w:color w:val="000000"/>
    </w:rPr>
  </w:style>
  <w:style w:type="character" w:styleId="Kiemels2">
    <w:name w:val="Strong"/>
    <w:basedOn w:val="Bekezdsalapbettpusa"/>
    <w:uiPriority w:val="22"/>
    <w:qFormat/>
    <w:locked/>
    <w:rsid w:val="0068301D"/>
    <w:rPr>
      <w:b/>
      <w:bCs/>
    </w:rPr>
  </w:style>
  <w:style w:type="character" w:customStyle="1" w:styleId="Cmsor1Char">
    <w:name w:val="Címsor 1 Char"/>
    <w:basedOn w:val="Bekezdsalapbettpusa"/>
    <w:link w:val="Cmsor1"/>
    <w:rsid w:val="00576AB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ocation">
    <w:name w:val="location"/>
    <w:basedOn w:val="Bekezdsalapbettpusa"/>
    <w:rsid w:val="00576A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3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0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3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1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7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8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1815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59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8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0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284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26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570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155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370886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56237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896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57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382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48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8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19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915825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693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378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876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7335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953208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67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51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030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4206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21901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659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484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140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5077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17094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7326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453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77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7581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885242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822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141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124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7529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252494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1029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663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786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232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705974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53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405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678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389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536530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3209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163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591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292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557815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795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53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694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2180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697306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248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688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540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691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2079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8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60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6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53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7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292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87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7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58399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57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21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81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2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5426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8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7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8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0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7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0690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15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9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52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0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2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5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9017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32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433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786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950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254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3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524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161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878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09248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0867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9443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DDFE2"/>
                                                                                    <w:left w:val="single" w:sz="6" w:space="0" w:color="DDDFE2"/>
                                                                                    <w:bottom w:val="single" w:sz="6" w:space="0" w:color="DDDFE2"/>
                                                                                    <w:right w:val="single" w:sz="6" w:space="0" w:color="DDDFE2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8688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527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DDDFE2"/>
                                                                                            <w:left w:val="single" w:sz="6" w:space="0" w:color="DDDFE2"/>
                                                                                            <w:bottom w:val="single" w:sz="6" w:space="0" w:color="DDDFE2"/>
                                                                                            <w:right w:val="single" w:sz="6" w:space="0" w:color="DDDFE2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15480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27947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709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3283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63115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2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41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0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68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1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80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3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48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201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818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90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31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24496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7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5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7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9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1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4694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2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42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75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1614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42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862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3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4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8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6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93048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4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18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28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4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5039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75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21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39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227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17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3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2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30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8737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21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3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14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08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08750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6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82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83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13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4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02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9942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32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7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96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5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4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3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8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97511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68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91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16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749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3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774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6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6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45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3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05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08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59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4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1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8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6962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02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38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23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22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2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4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4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8658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23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749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32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52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51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1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61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73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291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66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4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9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2024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89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35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17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6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698807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178242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898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654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899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1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0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584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17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69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5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45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5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2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96442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77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01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50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14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2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7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80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40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02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1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72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52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248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726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465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595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64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476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2402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3819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7087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6553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5887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6077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8648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0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97130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69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89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05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878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31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325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14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90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73809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47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69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7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5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4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4412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7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918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2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0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86579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93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0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810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6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4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24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5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44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94248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16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236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79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559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3530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097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372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356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0376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9019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3617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DDFE2"/>
                                                                                <w:left w:val="single" w:sz="6" w:space="0" w:color="DDDFE2"/>
                                                                                <w:bottom w:val="single" w:sz="6" w:space="0" w:color="DDDFE2"/>
                                                                                <w:right w:val="single" w:sz="6" w:space="0" w:color="DDDFE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0880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8062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DDDFE2"/>
                                                                                        <w:left w:val="single" w:sz="6" w:space="0" w:color="DDDFE2"/>
                                                                                        <w:bottom w:val="single" w:sz="6" w:space="0" w:color="DDDFE2"/>
                                                                                        <w:right w:val="single" w:sz="6" w:space="0" w:color="DDDFE2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650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3639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45219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61476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0879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0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18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2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45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13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31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57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414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636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668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4669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340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7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9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0039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0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43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502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90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704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1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6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5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856590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10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95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111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5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541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09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519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68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8919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0003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326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3320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6157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E5E6E9"/>
                                                                                    <w:left w:val="single" w:sz="6" w:space="0" w:color="DFE0E4"/>
                                                                                    <w:bottom w:val="single" w:sz="6" w:space="0" w:color="D0D1D5"/>
                                                                                    <w:right w:val="single" w:sz="6" w:space="0" w:color="DFE0E4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02665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49419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E5E6E9"/>
                                                                                            <w:left w:val="single" w:sz="6" w:space="0" w:color="DFE0E4"/>
                                                                                            <w:bottom w:val="single" w:sz="6" w:space="0" w:color="D0D1D5"/>
                                                                                            <w:right w:val="single" w:sz="6" w:space="0" w:color="DFE0E4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84579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6401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11470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06094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8430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6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0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5209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5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6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69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19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2587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00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50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47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811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6140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5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99823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56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538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248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1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39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21237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0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53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91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244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10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00875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46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0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2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0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2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04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1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22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069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43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2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74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44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1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3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8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255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49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8837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2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0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8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8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3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97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24957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9867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5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99765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70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13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70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44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923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189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5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7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0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66488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22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80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46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56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49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E00B2-515E-4580-8E52-9D18CAF0C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864</Words>
  <Characters>6041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Szentendre Rend-trend-je</vt:lpstr>
    </vt:vector>
  </TitlesOfParts>
  <Company>Police</Company>
  <LinksUpToDate>false</LinksUpToDate>
  <CharactersWithSpaces>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Szentendre Rend-trend-je</dc:title>
  <dc:subject/>
  <dc:creator>Paksainé Dr. Dobrovodsky Anikó</dc:creator>
  <cp:keywords/>
  <dc:description/>
  <cp:lastModifiedBy>Korcsog Edina</cp:lastModifiedBy>
  <cp:revision>3</cp:revision>
  <cp:lastPrinted>2018-06-15T08:08:00Z</cp:lastPrinted>
  <dcterms:created xsi:type="dcterms:W3CDTF">2018-06-12T13:40:00Z</dcterms:created>
  <dcterms:modified xsi:type="dcterms:W3CDTF">2018-06-15T08:08:00Z</dcterms:modified>
</cp:coreProperties>
</file>