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76" w:rsidRPr="00673B81" w:rsidRDefault="008C5276" w:rsidP="009437B5">
      <w:pPr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</w:pPr>
    </w:p>
    <w:p w:rsidR="008C5276" w:rsidRDefault="008C5276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:rsidR="008C5276" w:rsidRDefault="008C5276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:rsidR="008C5276" w:rsidRPr="009437B5" w:rsidRDefault="008C5276" w:rsidP="009437B5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az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:rsidR="008C5276" w:rsidRDefault="008C5276" w:rsidP="002F1F57">
      <w:pPr>
        <w:rPr>
          <w:b/>
          <w:bCs/>
        </w:rPr>
      </w:pPr>
    </w:p>
    <w:p w:rsidR="008C5276" w:rsidRDefault="008C5276" w:rsidP="002F1F57">
      <w:pPr>
        <w:rPr>
          <w:b/>
          <w:bCs/>
        </w:rPr>
      </w:pPr>
    </w:p>
    <w:p w:rsidR="008C5276" w:rsidRDefault="008C5276" w:rsidP="002F1F57">
      <w:pPr>
        <w:rPr>
          <w:b/>
          <w:bCs/>
        </w:rPr>
      </w:pPr>
    </w:p>
    <w:p w:rsidR="008C5276" w:rsidRDefault="008C5276" w:rsidP="002F1F57">
      <w:pPr>
        <w:rPr>
          <w:b/>
          <w:bCs/>
        </w:rPr>
      </w:pPr>
      <w:r>
        <w:rPr>
          <w:b/>
          <w:bCs/>
        </w:rPr>
        <w:t>Betörők a bíróság előtt</w:t>
      </w:r>
    </w:p>
    <w:p w:rsidR="008C5276" w:rsidRDefault="008C5276" w:rsidP="002F1F57">
      <w:pPr>
        <w:rPr>
          <w:b/>
          <w:bCs/>
        </w:rPr>
      </w:pPr>
    </w:p>
    <w:p w:rsidR="008C5276" w:rsidRDefault="008C5276" w:rsidP="00E37885">
      <w:pPr>
        <w:jc w:val="both"/>
      </w:pPr>
    </w:p>
    <w:p w:rsidR="008C5276" w:rsidRDefault="008C5276" w:rsidP="00E70EE6">
      <w:pPr>
        <w:jc w:val="both"/>
      </w:pPr>
      <w:r>
        <w:t>A Szentendrei Rendőrkapitányság Bűnügyi Osztálya nyomozást folytatott lopás bűntett elkövetésének megalapozott gyanúja miatt K. Richárd 22 éves, H. Gyenisz 24 éves és Sz. Ádám 24 éves szentendrei lakosok ellen.</w:t>
      </w: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  <w:r>
        <w:t>A rendelkezésre álló adatok alapján a gyanúsítottak 2013. október 15-én napközben átvágták egy dunabogdányi telek kapuján a drótot, majd a telekről - a kerítés átmászását követően - bementek a szomszédos ingatlanra, ahol a szerszámos kamrából kisgépeket tulajdonítottak el. A helyszínről autóval távoztak, de útközben a Tahitótfalui Rendőrőrs járőrei intézkedés alá vonták őket, melynek során az ellopott gépeket is megtalálták.</w:t>
      </w: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  <w:r>
        <w:t>A Szentendrei Rendőrkapitányság büntetőeljárást indított, melynek során a nyomozók megállapították, hogy a fiatal férfiak 2012. november 19. és 2013. október 10. közötti időszakban több hasonló bűncselekményt követtek el Szentendrén, Leányfalun, Tahitótfaluban és Pomázon.</w:t>
      </w: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  <w:r>
        <w:t>A nyomozóhatóság a napokban valamennyi cselekmény kapcsán indított büntetőeljárást befejezte és K. Richárd, H. Gyenisz és Sz. Ádám ellen vádemelési javaslattal élt a Szentendrei Járási Ügyészségen.</w:t>
      </w: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</w:p>
    <w:p w:rsidR="008C5276" w:rsidRPr="0011288D" w:rsidRDefault="008C5276" w:rsidP="00E70EE6">
      <w:pPr>
        <w:jc w:val="both"/>
        <w:rPr>
          <w:b/>
          <w:bCs/>
        </w:rPr>
      </w:pPr>
      <w:r w:rsidRPr="0011288D">
        <w:rPr>
          <w:b/>
          <w:bCs/>
        </w:rPr>
        <w:t>Vita a posta előtt</w:t>
      </w: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  <w:r>
        <w:t xml:space="preserve">R. Lászlóné 47 éves pomázi lakos 2014. augusztus 13-án délután odament a különélő férje – parkolóban álló - autójához Pomázon, kinyitotta az ajtót és megütötte férje élettársát, majd rángatta a nő ruháját és szitkozódott. Férje az élettársa védelmére kelt, </w:t>
      </w:r>
      <w:bookmarkStart w:id="0" w:name="_GoBack"/>
      <w:bookmarkEnd w:id="0"/>
      <w:r>
        <w:t>megpróbálta a támadó asszonyt visszafogni, de R. Lászlóné őt is megütötte és szidalmazta.</w:t>
      </w:r>
    </w:p>
    <w:p w:rsidR="008C5276" w:rsidRDefault="008C5276" w:rsidP="00E70EE6">
      <w:pPr>
        <w:jc w:val="both"/>
      </w:pPr>
    </w:p>
    <w:p w:rsidR="008C5276" w:rsidRDefault="008C5276" w:rsidP="00E70EE6">
      <w:pPr>
        <w:jc w:val="both"/>
      </w:pPr>
      <w:r>
        <w:t>A 47 éves asszony ellen a Szentendrei Rendőrkapitányság Vizsgálati Osztálya garázdaság vétség elkövetésének megalapozott gyanúja miatt indított nyomozást. A vizsgálók az eljárást befejezték és vádemelési javaslattal éltek az asszony ellen az illetékes ügyészségen.</w:t>
      </w:r>
    </w:p>
    <w:p w:rsidR="008C5276" w:rsidRDefault="008C5276" w:rsidP="00E70EE6">
      <w:pPr>
        <w:jc w:val="both"/>
      </w:pPr>
    </w:p>
    <w:p w:rsidR="008C5276" w:rsidRDefault="008C5276" w:rsidP="00AE339F">
      <w:pPr>
        <w:jc w:val="both"/>
        <w:rPr>
          <w:b/>
          <w:bCs/>
        </w:rPr>
      </w:pPr>
    </w:p>
    <w:p w:rsidR="008C5276" w:rsidRDefault="008C5276" w:rsidP="00AE339F">
      <w:pPr>
        <w:jc w:val="both"/>
        <w:rPr>
          <w:b/>
          <w:bCs/>
        </w:rPr>
      </w:pPr>
      <w:r>
        <w:rPr>
          <w:b/>
          <w:bCs/>
        </w:rPr>
        <w:t>Közbiztonsági akció a Szentendrei Rendőrkapitányságon</w:t>
      </w:r>
    </w:p>
    <w:p w:rsidR="008C5276" w:rsidRDefault="008C5276" w:rsidP="00AE339F">
      <w:pPr>
        <w:jc w:val="both"/>
        <w:rPr>
          <w:b/>
          <w:bCs/>
        </w:rPr>
      </w:pPr>
    </w:p>
    <w:p w:rsidR="008C5276" w:rsidRDefault="008C5276" w:rsidP="00AE339F">
      <w:pPr>
        <w:jc w:val="both"/>
      </w:pPr>
    </w:p>
    <w:p w:rsidR="008C5276" w:rsidRDefault="008C5276" w:rsidP="00AE339F">
      <w:pPr>
        <w:jc w:val="both"/>
      </w:pPr>
      <w:r>
        <w:t>A Budaörsi Rendőrkapitányság Pilisvörösvári Rendőrőrs és a Szentendrei Rendőrkapitányság Pomázi Rendőrőrs munkatársai 2014. november 7-én és november 8-án – a Készenléti Rendőrség Légirendészeti Parancsnokság támogatásával, valamint a Pilisi Parkerdő Zrt. Erdőrendészeti Szolgálatának közreműködésével – közösen fokozott ellenőrzést tartottak. Az akció célja a természetvédelmi területeken jellemző bűncselekmények megelőzése, felderítése és az elkövetők azonosítása, elfogása volt.</w:t>
      </w:r>
    </w:p>
    <w:p w:rsidR="008C5276" w:rsidRPr="0011288D" w:rsidRDefault="008C5276" w:rsidP="004843A5"/>
    <w:p w:rsidR="008C5276" w:rsidRDefault="008C5276" w:rsidP="00AE339F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s1027" type="#_x0000_t75" style="position:absolute;left:0;text-align:left;margin-left:0;margin-top:0;width:181.5pt;height:136.1pt;z-index:251658240;visibility:visible;mso-position-horizontal:left;mso-position-horizontal-relative:margin;mso-position-vertical:top;mso-position-vertical-relative:margin">
            <v:imagedata r:id="rId7" o:title=""/>
            <w10:wrap type="topAndBottom" anchorx="margin" anchory="margin"/>
          </v:shape>
        </w:pict>
      </w:r>
      <w:r>
        <w:t xml:space="preserve">A pilisvörösvári és a pomázi rendőrök, valamint a társszervek munkáját segítették a Készenléti Rendőrség Légirendészeti Parancsnokság munkatársai, akik helikopterről figyelték a területet és azonnal jelezték a földön ellenőrzést végző kollégáiknak, ha jogsértést észleltek. </w:t>
      </w:r>
      <w:r w:rsidRPr="00E75406">
        <w:t xml:space="preserve">A nehezen megközelíthető </w:t>
      </w:r>
      <w:r>
        <w:t>területekre való eljutást könnyítette meg</w:t>
      </w:r>
      <w:r w:rsidRPr="00E75406">
        <w:t xml:space="preserve"> az akció időtartama alatt a Globserver Kft. által – együttműködési megállapodás keretében - biztosított Polaris Ranger típusú terepjáró.</w:t>
      </w:r>
    </w:p>
    <w:p w:rsidR="008C5276" w:rsidRDefault="008C5276" w:rsidP="00AE339F">
      <w:pPr>
        <w:jc w:val="both"/>
      </w:pPr>
    </w:p>
    <w:p w:rsidR="008C5276" w:rsidRDefault="008C5276" w:rsidP="00AE339F">
      <w:pPr>
        <w:jc w:val="both"/>
      </w:pPr>
      <w:r>
        <w:t xml:space="preserve">A rendőrök 6 személyt vontak intézkedés alá. </w:t>
      </w:r>
    </w:p>
    <w:p w:rsidR="008C5276" w:rsidRDefault="008C5276" w:rsidP="00E70EE6">
      <w:pPr>
        <w:jc w:val="both"/>
      </w:pPr>
    </w:p>
    <w:p w:rsidR="008C5276" w:rsidRDefault="008C5276" w:rsidP="009767E5">
      <w:pPr>
        <w:tabs>
          <w:tab w:val="center" w:pos="6480"/>
        </w:tabs>
        <w:jc w:val="both"/>
        <w:rPr>
          <w:i/>
          <w:iCs/>
        </w:rPr>
      </w:pPr>
    </w:p>
    <w:p w:rsidR="008C5276" w:rsidRDefault="008C5276" w:rsidP="009767E5">
      <w:pPr>
        <w:tabs>
          <w:tab w:val="center" w:pos="6480"/>
        </w:tabs>
        <w:jc w:val="both"/>
        <w:rPr>
          <w:i/>
          <w:iCs/>
        </w:rPr>
      </w:pPr>
    </w:p>
    <w:p w:rsidR="008C5276" w:rsidRPr="009767E5" w:rsidRDefault="008C5276" w:rsidP="009767E5">
      <w:pPr>
        <w:tabs>
          <w:tab w:val="center" w:pos="6480"/>
        </w:tabs>
        <w:jc w:val="both"/>
        <w:rPr>
          <w:i/>
          <w:iCs/>
        </w:rPr>
      </w:pPr>
    </w:p>
    <w:p w:rsidR="008C5276" w:rsidRPr="008A2AE3" w:rsidRDefault="008C5276" w:rsidP="008A2AE3">
      <w:pPr>
        <w:tabs>
          <w:tab w:val="center" w:pos="6480"/>
        </w:tabs>
        <w:rPr>
          <w:b/>
          <w:bCs/>
          <w:i/>
          <w:iCs/>
        </w:rPr>
      </w:pPr>
      <w:r>
        <w:rPr>
          <w:b/>
          <w:bCs/>
          <w:i/>
          <w:iCs/>
        </w:rPr>
        <w:tab/>
      </w:r>
      <w:r w:rsidRPr="00427DD2">
        <w:rPr>
          <w:b/>
          <w:bCs/>
          <w:i/>
          <w:iCs/>
        </w:rPr>
        <w:t>Szentendrei Rendőrkapitányság</w:t>
      </w:r>
    </w:p>
    <w:sectPr w:rsidR="008C5276" w:rsidRPr="008A2AE3" w:rsidSect="00D2754D">
      <w:headerReference w:type="default" r:id="rId8"/>
      <w:footerReference w:type="default" r:id="rId9"/>
      <w:pgSz w:w="11906" w:h="16838" w:code="9"/>
      <w:pgMar w:top="1417" w:right="1417" w:bottom="1417" w:left="1417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276" w:rsidRDefault="008C5276" w:rsidP="00673B81">
      <w:r>
        <w:separator/>
      </w:r>
    </w:p>
  </w:endnote>
  <w:endnote w:type="continuationSeparator" w:id="0">
    <w:p w:rsidR="008C5276" w:rsidRDefault="008C5276" w:rsidP="00673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agyar Linux Biolinum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276" w:rsidRPr="00C3757B" w:rsidRDefault="008C5276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>entendre Rendőrkapitányság  (</w:t>
    </w:r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:rsidR="008C5276" w:rsidRDefault="008C5276" w:rsidP="000A76C3">
    <w:pPr>
      <w:pStyle w:val="Footer"/>
    </w:pPr>
  </w:p>
  <w:p w:rsidR="008C5276" w:rsidRDefault="008C52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276" w:rsidRDefault="008C5276" w:rsidP="00673B81">
      <w:r>
        <w:separator/>
      </w:r>
    </w:p>
  </w:footnote>
  <w:footnote w:type="continuationSeparator" w:id="0">
    <w:p w:rsidR="008C5276" w:rsidRDefault="008C5276" w:rsidP="00673B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276" w:rsidRPr="00943B29" w:rsidRDefault="008C5276" w:rsidP="000A76C3">
    <w:pPr>
      <w:pStyle w:val="Header"/>
      <w:rPr>
        <w:rFonts w:ascii="Magyar Linux Biolinum" w:hAnsi="Magyar Linux Biolinum" w:cs="Magyar Linux Biolinum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619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Pr="00943B29">
      <w:rPr>
        <w:rFonts w:ascii="Magyar Linux Biolinum" w:hAnsi="Magyar Linux Biolinum" w:cs="Magyar Linux Biolinum"/>
        <w:b/>
        <w:bCs/>
      </w:rPr>
      <w:t>Szentendre, 201</w:t>
    </w:r>
    <w:r>
      <w:rPr>
        <w:rFonts w:ascii="Magyar Linux Biolinum" w:hAnsi="Magyar Linux Biolinum" w:cs="Magyar Linux Biolinum"/>
        <w:b/>
        <w:bCs/>
      </w:rPr>
      <w:t>4. 45. hét</w:t>
    </w:r>
  </w:p>
  <w:p w:rsidR="008C5276" w:rsidRDefault="008C52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B81"/>
    <w:rsid w:val="0000477B"/>
    <w:rsid w:val="00024D62"/>
    <w:rsid w:val="00030E84"/>
    <w:rsid w:val="00033A56"/>
    <w:rsid w:val="00047FB0"/>
    <w:rsid w:val="00054F60"/>
    <w:rsid w:val="00065CC2"/>
    <w:rsid w:val="000662D9"/>
    <w:rsid w:val="00071EFF"/>
    <w:rsid w:val="00076FBC"/>
    <w:rsid w:val="000855C4"/>
    <w:rsid w:val="000A08F6"/>
    <w:rsid w:val="000A76C3"/>
    <w:rsid w:val="000E76E6"/>
    <w:rsid w:val="000F5239"/>
    <w:rsid w:val="000F5BDB"/>
    <w:rsid w:val="001039E1"/>
    <w:rsid w:val="00106086"/>
    <w:rsid w:val="0011288D"/>
    <w:rsid w:val="00116AAE"/>
    <w:rsid w:val="00116C83"/>
    <w:rsid w:val="00117709"/>
    <w:rsid w:val="00123787"/>
    <w:rsid w:val="00145F60"/>
    <w:rsid w:val="00162163"/>
    <w:rsid w:val="00163C33"/>
    <w:rsid w:val="0016617C"/>
    <w:rsid w:val="00170D12"/>
    <w:rsid w:val="001743A8"/>
    <w:rsid w:val="00181C41"/>
    <w:rsid w:val="001829D3"/>
    <w:rsid w:val="00196F04"/>
    <w:rsid w:val="001A4103"/>
    <w:rsid w:val="001A413F"/>
    <w:rsid w:val="001B2311"/>
    <w:rsid w:val="001C0074"/>
    <w:rsid w:val="001C30A0"/>
    <w:rsid w:val="001F0C1F"/>
    <w:rsid w:val="001F3E79"/>
    <w:rsid w:val="002127E5"/>
    <w:rsid w:val="00215170"/>
    <w:rsid w:val="00215AFC"/>
    <w:rsid w:val="00215D54"/>
    <w:rsid w:val="0023023B"/>
    <w:rsid w:val="002467DE"/>
    <w:rsid w:val="00263F63"/>
    <w:rsid w:val="00271525"/>
    <w:rsid w:val="002737BA"/>
    <w:rsid w:val="00275F54"/>
    <w:rsid w:val="002927D9"/>
    <w:rsid w:val="00293379"/>
    <w:rsid w:val="002A0C9B"/>
    <w:rsid w:val="002A64E8"/>
    <w:rsid w:val="002B0EE1"/>
    <w:rsid w:val="002C41BB"/>
    <w:rsid w:val="002C5818"/>
    <w:rsid w:val="002D2CA5"/>
    <w:rsid w:val="002D675D"/>
    <w:rsid w:val="002E18D1"/>
    <w:rsid w:val="002F1F57"/>
    <w:rsid w:val="00305368"/>
    <w:rsid w:val="0030705C"/>
    <w:rsid w:val="00310346"/>
    <w:rsid w:val="0031574B"/>
    <w:rsid w:val="00315E3F"/>
    <w:rsid w:val="0032410F"/>
    <w:rsid w:val="00327E1B"/>
    <w:rsid w:val="0033783B"/>
    <w:rsid w:val="00345152"/>
    <w:rsid w:val="00363C48"/>
    <w:rsid w:val="003709C7"/>
    <w:rsid w:val="003730E2"/>
    <w:rsid w:val="003751E2"/>
    <w:rsid w:val="00376010"/>
    <w:rsid w:val="003A21B4"/>
    <w:rsid w:val="003A3838"/>
    <w:rsid w:val="003A401D"/>
    <w:rsid w:val="003A6B3D"/>
    <w:rsid w:val="003A71FB"/>
    <w:rsid w:val="003C0859"/>
    <w:rsid w:val="003D695B"/>
    <w:rsid w:val="003F339D"/>
    <w:rsid w:val="003F5610"/>
    <w:rsid w:val="0040100D"/>
    <w:rsid w:val="00410A3E"/>
    <w:rsid w:val="00422A1B"/>
    <w:rsid w:val="00427DD2"/>
    <w:rsid w:val="00435690"/>
    <w:rsid w:val="004419FC"/>
    <w:rsid w:val="00442424"/>
    <w:rsid w:val="00445CC2"/>
    <w:rsid w:val="00451410"/>
    <w:rsid w:val="004538B7"/>
    <w:rsid w:val="004619A1"/>
    <w:rsid w:val="00461E0A"/>
    <w:rsid w:val="004678FA"/>
    <w:rsid w:val="004723BF"/>
    <w:rsid w:val="00473F3F"/>
    <w:rsid w:val="004843A5"/>
    <w:rsid w:val="00492329"/>
    <w:rsid w:val="00492638"/>
    <w:rsid w:val="00496FD3"/>
    <w:rsid w:val="004A4ABE"/>
    <w:rsid w:val="004B5692"/>
    <w:rsid w:val="004B5D73"/>
    <w:rsid w:val="004B5F30"/>
    <w:rsid w:val="004C08E3"/>
    <w:rsid w:val="004C3DD3"/>
    <w:rsid w:val="004C6450"/>
    <w:rsid w:val="004E096C"/>
    <w:rsid w:val="004E129D"/>
    <w:rsid w:val="004E227A"/>
    <w:rsid w:val="004E728B"/>
    <w:rsid w:val="00500649"/>
    <w:rsid w:val="0050122B"/>
    <w:rsid w:val="00503F07"/>
    <w:rsid w:val="005209DF"/>
    <w:rsid w:val="005327C4"/>
    <w:rsid w:val="00541993"/>
    <w:rsid w:val="00544378"/>
    <w:rsid w:val="00546983"/>
    <w:rsid w:val="00550103"/>
    <w:rsid w:val="00573A7F"/>
    <w:rsid w:val="00573D5B"/>
    <w:rsid w:val="00580904"/>
    <w:rsid w:val="00593EA5"/>
    <w:rsid w:val="005956F7"/>
    <w:rsid w:val="005C138F"/>
    <w:rsid w:val="005C3671"/>
    <w:rsid w:val="005C45A7"/>
    <w:rsid w:val="005C630E"/>
    <w:rsid w:val="005D3213"/>
    <w:rsid w:val="005D4A28"/>
    <w:rsid w:val="005D4C04"/>
    <w:rsid w:val="005D5676"/>
    <w:rsid w:val="005E2ABB"/>
    <w:rsid w:val="005F16F9"/>
    <w:rsid w:val="00600AE4"/>
    <w:rsid w:val="00606DE8"/>
    <w:rsid w:val="00612585"/>
    <w:rsid w:val="00613B74"/>
    <w:rsid w:val="006314C4"/>
    <w:rsid w:val="00634D55"/>
    <w:rsid w:val="006351FB"/>
    <w:rsid w:val="00655FDD"/>
    <w:rsid w:val="006648DF"/>
    <w:rsid w:val="00666196"/>
    <w:rsid w:val="00673B81"/>
    <w:rsid w:val="006809A0"/>
    <w:rsid w:val="00685F40"/>
    <w:rsid w:val="0068776E"/>
    <w:rsid w:val="00695F0A"/>
    <w:rsid w:val="006A1C2E"/>
    <w:rsid w:val="006B32D8"/>
    <w:rsid w:val="006B571A"/>
    <w:rsid w:val="006B5D4A"/>
    <w:rsid w:val="006B7B1E"/>
    <w:rsid w:val="006C046B"/>
    <w:rsid w:val="006C11B5"/>
    <w:rsid w:val="006C6931"/>
    <w:rsid w:val="006E4A7C"/>
    <w:rsid w:val="006F4B0B"/>
    <w:rsid w:val="0071711A"/>
    <w:rsid w:val="00717BE0"/>
    <w:rsid w:val="00731194"/>
    <w:rsid w:val="007414AD"/>
    <w:rsid w:val="00750EB2"/>
    <w:rsid w:val="0076074A"/>
    <w:rsid w:val="00765472"/>
    <w:rsid w:val="007712CF"/>
    <w:rsid w:val="00781BBE"/>
    <w:rsid w:val="00784263"/>
    <w:rsid w:val="007872F8"/>
    <w:rsid w:val="007925E1"/>
    <w:rsid w:val="007A3F65"/>
    <w:rsid w:val="007B2AAE"/>
    <w:rsid w:val="007C0322"/>
    <w:rsid w:val="007C17B6"/>
    <w:rsid w:val="007C230E"/>
    <w:rsid w:val="007C7CFB"/>
    <w:rsid w:val="007D0309"/>
    <w:rsid w:val="007D21CF"/>
    <w:rsid w:val="007D26B8"/>
    <w:rsid w:val="00812291"/>
    <w:rsid w:val="00814259"/>
    <w:rsid w:val="00816755"/>
    <w:rsid w:val="008259E7"/>
    <w:rsid w:val="00825D88"/>
    <w:rsid w:val="00852CEE"/>
    <w:rsid w:val="00867341"/>
    <w:rsid w:val="00891202"/>
    <w:rsid w:val="008A2AE3"/>
    <w:rsid w:val="008B1A0A"/>
    <w:rsid w:val="008C056D"/>
    <w:rsid w:val="008C1BAD"/>
    <w:rsid w:val="008C5276"/>
    <w:rsid w:val="008D4CC8"/>
    <w:rsid w:val="008D4E04"/>
    <w:rsid w:val="008E03E4"/>
    <w:rsid w:val="008E2DCF"/>
    <w:rsid w:val="008F0084"/>
    <w:rsid w:val="008F6640"/>
    <w:rsid w:val="0090668E"/>
    <w:rsid w:val="00915FB7"/>
    <w:rsid w:val="009251F8"/>
    <w:rsid w:val="00927D1F"/>
    <w:rsid w:val="00936090"/>
    <w:rsid w:val="00941ACF"/>
    <w:rsid w:val="009437B5"/>
    <w:rsid w:val="00943B29"/>
    <w:rsid w:val="009532DD"/>
    <w:rsid w:val="009767E5"/>
    <w:rsid w:val="00982011"/>
    <w:rsid w:val="009A0393"/>
    <w:rsid w:val="009A1FD9"/>
    <w:rsid w:val="009B5537"/>
    <w:rsid w:val="009C4A3D"/>
    <w:rsid w:val="009D0337"/>
    <w:rsid w:val="009D3F31"/>
    <w:rsid w:val="009F5FB1"/>
    <w:rsid w:val="00A006F2"/>
    <w:rsid w:val="00A14CCD"/>
    <w:rsid w:val="00A1776C"/>
    <w:rsid w:val="00A50A9B"/>
    <w:rsid w:val="00A562FA"/>
    <w:rsid w:val="00A62E9F"/>
    <w:rsid w:val="00A8248F"/>
    <w:rsid w:val="00A94062"/>
    <w:rsid w:val="00AA4571"/>
    <w:rsid w:val="00AA6435"/>
    <w:rsid w:val="00AB19F9"/>
    <w:rsid w:val="00AD1813"/>
    <w:rsid w:val="00AD3AB4"/>
    <w:rsid w:val="00AD43D9"/>
    <w:rsid w:val="00AE339F"/>
    <w:rsid w:val="00AE4BE6"/>
    <w:rsid w:val="00AE5346"/>
    <w:rsid w:val="00AF721F"/>
    <w:rsid w:val="00B1106C"/>
    <w:rsid w:val="00B13F6A"/>
    <w:rsid w:val="00B200FE"/>
    <w:rsid w:val="00B3068D"/>
    <w:rsid w:val="00B36D09"/>
    <w:rsid w:val="00B442CD"/>
    <w:rsid w:val="00B51AD3"/>
    <w:rsid w:val="00B61958"/>
    <w:rsid w:val="00B62FC0"/>
    <w:rsid w:val="00B73B5B"/>
    <w:rsid w:val="00B74CEE"/>
    <w:rsid w:val="00B87518"/>
    <w:rsid w:val="00B944A7"/>
    <w:rsid w:val="00B977F3"/>
    <w:rsid w:val="00BA2E68"/>
    <w:rsid w:val="00BA479C"/>
    <w:rsid w:val="00BB1483"/>
    <w:rsid w:val="00BB3AA9"/>
    <w:rsid w:val="00BD0114"/>
    <w:rsid w:val="00BF442B"/>
    <w:rsid w:val="00C26380"/>
    <w:rsid w:val="00C36208"/>
    <w:rsid w:val="00C3757B"/>
    <w:rsid w:val="00C37B2C"/>
    <w:rsid w:val="00C42635"/>
    <w:rsid w:val="00C47FAB"/>
    <w:rsid w:val="00C52DA4"/>
    <w:rsid w:val="00C629E8"/>
    <w:rsid w:val="00C83F2F"/>
    <w:rsid w:val="00C904B0"/>
    <w:rsid w:val="00CA4172"/>
    <w:rsid w:val="00CB334D"/>
    <w:rsid w:val="00CC1DF2"/>
    <w:rsid w:val="00CD541E"/>
    <w:rsid w:val="00CD57D8"/>
    <w:rsid w:val="00CD6F8F"/>
    <w:rsid w:val="00CE1789"/>
    <w:rsid w:val="00CF6922"/>
    <w:rsid w:val="00D00B78"/>
    <w:rsid w:val="00D1039C"/>
    <w:rsid w:val="00D12B8E"/>
    <w:rsid w:val="00D24931"/>
    <w:rsid w:val="00D25DBD"/>
    <w:rsid w:val="00D2754D"/>
    <w:rsid w:val="00D35F31"/>
    <w:rsid w:val="00D37E04"/>
    <w:rsid w:val="00D5069F"/>
    <w:rsid w:val="00D61449"/>
    <w:rsid w:val="00D64F82"/>
    <w:rsid w:val="00D66D90"/>
    <w:rsid w:val="00D67CCD"/>
    <w:rsid w:val="00D83F48"/>
    <w:rsid w:val="00D84DC3"/>
    <w:rsid w:val="00DA2724"/>
    <w:rsid w:val="00DC00C5"/>
    <w:rsid w:val="00DD1400"/>
    <w:rsid w:val="00DE0EE7"/>
    <w:rsid w:val="00DE63BD"/>
    <w:rsid w:val="00DE6611"/>
    <w:rsid w:val="00E03D6E"/>
    <w:rsid w:val="00E04ABC"/>
    <w:rsid w:val="00E20F37"/>
    <w:rsid w:val="00E3520D"/>
    <w:rsid w:val="00E37885"/>
    <w:rsid w:val="00E4108A"/>
    <w:rsid w:val="00E44622"/>
    <w:rsid w:val="00E5644D"/>
    <w:rsid w:val="00E56641"/>
    <w:rsid w:val="00E70EE6"/>
    <w:rsid w:val="00E720E6"/>
    <w:rsid w:val="00E75406"/>
    <w:rsid w:val="00E93EC7"/>
    <w:rsid w:val="00EA3973"/>
    <w:rsid w:val="00ED2209"/>
    <w:rsid w:val="00ED51E7"/>
    <w:rsid w:val="00ED7D03"/>
    <w:rsid w:val="00ED7E2D"/>
    <w:rsid w:val="00EE5B23"/>
    <w:rsid w:val="00EF312C"/>
    <w:rsid w:val="00F05F82"/>
    <w:rsid w:val="00F141C7"/>
    <w:rsid w:val="00F15E04"/>
    <w:rsid w:val="00F20168"/>
    <w:rsid w:val="00F34E17"/>
    <w:rsid w:val="00F41440"/>
    <w:rsid w:val="00F5236D"/>
    <w:rsid w:val="00F55546"/>
    <w:rsid w:val="00F605CD"/>
    <w:rsid w:val="00F613BC"/>
    <w:rsid w:val="00F61F8D"/>
    <w:rsid w:val="00F910AA"/>
    <w:rsid w:val="00FA26EE"/>
    <w:rsid w:val="00FA4D10"/>
    <w:rsid w:val="00FB3BF8"/>
    <w:rsid w:val="00FC2F01"/>
    <w:rsid w:val="00FD1F5E"/>
    <w:rsid w:val="00FF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Footer">
    <w:name w:val="footer"/>
    <w:basedOn w:val="Normal"/>
    <w:link w:val="Footer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rsid w:val="00461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619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562F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61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562FA"/>
    <w:rPr>
      <w:b/>
      <w:bCs/>
    </w:rPr>
  </w:style>
  <w:style w:type="paragraph" w:styleId="ListParagraph">
    <w:name w:val="List Paragraph"/>
    <w:basedOn w:val="Normal"/>
    <w:uiPriority w:val="99"/>
    <w:qFormat/>
    <w:rsid w:val="00024D6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4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393</Words>
  <Characters>2712</Characters>
  <Application>Microsoft Office Outlook</Application>
  <DocSecurity>0</DocSecurity>
  <Lines>0</Lines>
  <Paragraphs>0</Paragraphs>
  <ScaleCrop>false</ScaleCrop>
  <Company>Police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refzsu</cp:lastModifiedBy>
  <cp:revision>2</cp:revision>
  <cp:lastPrinted>2014-11-12T14:55:00Z</cp:lastPrinted>
  <dcterms:created xsi:type="dcterms:W3CDTF">2014-11-17T08:02:00Z</dcterms:created>
  <dcterms:modified xsi:type="dcterms:W3CDTF">2014-11-17T08:04:00Z</dcterms:modified>
</cp:coreProperties>
</file>